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0D7" w:rsidRDefault="007B60D7" w:rsidP="00FA397A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FC59EA" w:rsidRPr="008C60B7" w:rsidRDefault="0000645C" w:rsidP="00FA397A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_GoBack"/>
      <w:bookmarkEnd w:id="0"/>
      <w:r w:rsidRPr="008C60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</w:t>
      </w:r>
      <w:r w:rsidR="00116871" w:rsidRPr="008C60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1</w:t>
      </w:r>
      <w:r w:rsidR="000727A2" w:rsidRPr="008C60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FC59EA" w:rsidRPr="008C60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116871" w:rsidRPr="008C60B7" w:rsidRDefault="000727A2" w:rsidP="00FA397A">
      <w:pPr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 w:rsidRPr="008C60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к</w:t>
      </w:r>
      <w:bookmarkStart w:id="1" w:name="sub_75069804"/>
      <w:r w:rsidR="0093145A" w:rsidRPr="008C60B7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0" w:history="1">
        <w:r w:rsidR="00116871" w:rsidRPr="008C60B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муниципальной программе</w:t>
        </w:r>
      </w:hyperlink>
      <w:r w:rsidR="00116871" w:rsidRPr="008C60B7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116871" w:rsidRPr="008C60B7" w:rsidRDefault="00116871" w:rsidP="00FA397A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8C60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сельского поселения</w:t>
      </w:r>
    </w:p>
    <w:p w:rsidR="00116871" w:rsidRPr="008C60B7" w:rsidRDefault="00116871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8C60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</w:p>
    <w:p w:rsidR="00116871" w:rsidRPr="008C60B7" w:rsidRDefault="0000645C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8C60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116871" w:rsidRPr="008C60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Социально-экономическое</w:t>
      </w:r>
    </w:p>
    <w:p w:rsidR="00116871" w:rsidRPr="008C60B7" w:rsidRDefault="00116871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8C60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 территориальное развитие</w:t>
      </w:r>
    </w:p>
    <w:p w:rsidR="006E1D74" w:rsidRPr="008C60B7" w:rsidRDefault="006E1D74" w:rsidP="00FA397A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8C60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116871" w:rsidRPr="008C60B7" w:rsidRDefault="006E1D74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8C60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</w:t>
      </w:r>
      <w:r w:rsidR="00064ED7" w:rsidRPr="008C60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района</w:t>
      </w:r>
      <w:r w:rsidR="0000645C" w:rsidRPr="008C60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93145A" w:rsidRPr="008C60B7" w:rsidRDefault="0093145A" w:rsidP="00116871">
      <w:pPr>
        <w:rPr>
          <w:rFonts w:ascii="Times New Roman" w:hAnsi="Times New Roman" w:cs="Times New Roman"/>
          <w:sz w:val="28"/>
          <w:szCs w:val="28"/>
        </w:rPr>
      </w:pPr>
    </w:p>
    <w:p w:rsidR="00D62A34" w:rsidRPr="008C60B7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0B7">
        <w:rPr>
          <w:rFonts w:ascii="Times New Roman" w:hAnsi="Times New Roman" w:cs="Times New Roman"/>
          <w:b/>
          <w:sz w:val="28"/>
          <w:szCs w:val="28"/>
        </w:rPr>
        <w:t>Подпрограмма «</w:t>
      </w:r>
      <w:r w:rsidR="00D62A34" w:rsidRPr="008C60B7">
        <w:rPr>
          <w:rFonts w:ascii="Times New Roman" w:hAnsi="Times New Roman" w:cs="Times New Roman"/>
          <w:b/>
          <w:sz w:val="28"/>
          <w:szCs w:val="28"/>
        </w:rPr>
        <w:t>Устойчивое развитие</w:t>
      </w:r>
      <w:r w:rsidRPr="008C60B7">
        <w:rPr>
          <w:rFonts w:ascii="Times New Roman" w:hAnsi="Times New Roman" w:cs="Times New Roman"/>
          <w:b/>
          <w:sz w:val="28"/>
          <w:szCs w:val="28"/>
        </w:rPr>
        <w:t xml:space="preserve"> инженерных сетей</w:t>
      </w:r>
    </w:p>
    <w:p w:rsidR="00D62A34" w:rsidRPr="008C60B7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0B7">
        <w:rPr>
          <w:rFonts w:ascii="Times New Roman" w:hAnsi="Times New Roman" w:cs="Times New Roman"/>
          <w:b/>
          <w:sz w:val="28"/>
          <w:szCs w:val="28"/>
        </w:rPr>
        <w:t>на территории Выселковского сельского поселения</w:t>
      </w:r>
    </w:p>
    <w:p w:rsidR="00FA397A" w:rsidRPr="008C60B7" w:rsidRDefault="00116871" w:rsidP="00FA397A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0B7">
        <w:rPr>
          <w:rFonts w:ascii="Times New Roman" w:hAnsi="Times New Roman" w:cs="Times New Roman"/>
          <w:b/>
          <w:sz w:val="28"/>
          <w:szCs w:val="28"/>
        </w:rPr>
        <w:t>Выселковского района» муниципальной</w:t>
      </w:r>
      <w:r w:rsidR="00FA397A" w:rsidRPr="008C60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60B7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FA397A" w:rsidRPr="008C60B7" w:rsidRDefault="00116871" w:rsidP="00FA397A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0B7">
        <w:rPr>
          <w:rFonts w:ascii="Times New Roman" w:hAnsi="Times New Roman" w:cs="Times New Roman"/>
          <w:b/>
          <w:sz w:val="28"/>
          <w:szCs w:val="28"/>
        </w:rPr>
        <w:t xml:space="preserve">Выселковского сельского поселения Выселковского района </w:t>
      </w:r>
    </w:p>
    <w:p w:rsidR="00116871" w:rsidRPr="008C60B7" w:rsidRDefault="00116871" w:rsidP="00FA397A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0B7">
        <w:rPr>
          <w:rFonts w:ascii="Times New Roman" w:hAnsi="Times New Roman" w:cs="Times New Roman"/>
          <w:b/>
          <w:sz w:val="28"/>
          <w:szCs w:val="28"/>
        </w:rPr>
        <w:t>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D62A34" w:rsidRPr="008C60B7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0B7">
        <w:rPr>
          <w:rFonts w:ascii="Times New Roman" w:hAnsi="Times New Roman" w:cs="Times New Roman"/>
          <w:b/>
          <w:sz w:val="28"/>
          <w:szCs w:val="28"/>
        </w:rPr>
        <w:t>Паспорт подпрограммы «</w:t>
      </w:r>
      <w:r w:rsidR="00D62A34" w:rsidRPr="008C60B7">
        <w:rPr>
          <w:rFonts w:ascii="Times New Roman" w:hAnsi="Times New Roman" w:cs="Times New Roman"/>
          <w:b/>
          <w:sz w:val="28"/>
          <w:szCs w:val="28"/>
        </w:rPr>
        <w:t>Устойчивое р</w:t>
      </w:r>
      <w:r w:rsidRPr="008C60B7">
        <w:rPr>
          <w:rFonts w:ascii="Times New Roman" w:hAnsi="Times New Roman" w:cs="Times New Roman"/>
          <w:b/>
          <w:sz w:val="28"/>
          <w:szCs w:val="28"/>
        </w:rPr>
        <w:t>азвитие инженерных сетей на территории Выселковского сельского поселения</w:t>
      </w:r>
    </w:p>
    <w:p w:rsidR="00116871" w:rsidRPr="008C60B7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0B7">
        <w:rPr>
          <w:rFonts w:ascii="Times New Roman" w:hAnsi="Times New Roman" w:cs="Times New Roman"/>
          <w:b/>
          <w:sz w:val="28"/>
          <w:szCs w:val="28"/>
        </w:rPr>
        <w:t>Выселковского района»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0"/>
        <w:gridCol w:w="280"/>
        <w:gridCol w:w="4151"/>
        <w:gridCol w:w="2268"/>
      </w:tblGrid>
      <w:tr w:rsidR="00116871" w:rsidRPr="008C60B7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93145A" w:rsidP="00064ED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16871" w:rsidRPr="008C60B7">
              <w:rPr>
                <w:rFonts w:ascii="Times New Roman" w:hAnsi="Times New Roman" w:cs="Times New Roman"/>
                <w:sz w:val="28"/>
                <w:szCs w:val="28"/>
              </w:rPr>
              <w:t>одпрограмма «</w:t>
            </w:r>
            <w:r w:rsidR="00D62A34" w:rsidRPr="008C60B7">
              <w:rPr>
                <w:rFonts w:ascii="Times New Roman" w:hAnsi="Times New Roman" w:cs="Times New Roman"/>
                <w:sz w:val="28"/>
                <w:szCs w:val="28"/>
              </w:rPr>
              <w:t>Устойчивое р</w:t>
            </w:r>
            <w:r w:rsidR="00116871" w:rsidRPr="008C60B7">
              <w:rPr>
                <w:rFonts w:ascii="Times New Roman" w:hAnsi="Times New Roman" w:cs="Times New Roman"/>
                <w:sz w:val="28"/>
                <w:szCs w:val="28"/>
              </w:rPr>
              <w:t>азвитие инженерных сетей на территории Выселковского сельского поселения Выселковского района»</w:t>
            </w:r>
            <w:r w:rsidR="00FB2953" w:rsidRPr="008C60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8C60B7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8C60B7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FA397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FA397A" w:rsidRPr="008C60B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FA397A" w:rsidRPr="008C60B7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Выселковского сельского поселения Выселковского района по вопросам  жилищно-коммунального хозяйства,  промышленности, строительства, архитектуры, транспорта и связи ГО и ЧС.</w:t>
            </w:r>
          </w:p>
        </w:tc>
      </w:tr>
      <w:tr w:rsidR="00116871" w:rsidRPr="008C60B7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8C60B7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D62A34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FB2953" w:rsidRPr="008C60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8C60B7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8C60B7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D62A3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D62A34" w:rsidP="00D62A3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16871" w:rsidRPr="008C60B7">
              <w:rPr>
                <w:rFonts w:ascii="Times New Roman" w:hAnsi="Times New Roman" w:cs="Times New Roman"/>
                <w:sz w:val="28"/>
                <w:szCs w:val="28"/>
              </w:rPr>
              <w:t>овышение уровня жизни населения, проживающего в Выселковском сельском поселении Выселковского района, посредством развития общественной инфраструктуры</w:t>
            </w:r>
            <w:r w:rsidR="00FB2953" w:rsidRPr="008C60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A397A" w:rsidRPr="008C60B7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8C60B7" w:rsidRDefault="00FA397A" w:rsidP="00D62A3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8C60B7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397A" w:rsidRPr="008C60B7" w:rsidRDefault="00FA397A" w:rsidP="00D62A3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A34" w:rsidRPr="008C60B7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8C60B7" w:rsidRDefault="00D62A34" w:rsidP="00D62A3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8C60B7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A34" w:rsidRPr="008C60B7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Строительство, реконструкция, модернизация и техническое перевооружение общественной </w:t>
            </w:r>
            <w:r w:rsidRPr="008C60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 Выселковского сельского поселения Выселковского района</w:t>
            </w:r>
            <w:r w:rsidR="00FB2953" w:rsidRPr="008C60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8C60B7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A34" w:rsidRPr="008C60B7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8C60B7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8C60B7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A34" w:rsidRPr="008C60B7" w:rsidRDefault="0093145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сетей от общей протяженности (водопроводных</w:t>
            </w:r>
            <w:proofErr w:type="gramStart"/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8C60B7" w:rsidRDefault="0093145A" w:rsidP="009314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сетей от общей протяженности (газовых</w:t>
            </w:r>
            <w:proofErr w:type="gramStart"/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8C60B7" w:rsidRDefault="0093145A" w:rsidP="009314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доля введенных в эксплуатацию новых и (или) реконструированных сетей от общей протяженности сетей (водопроводных</w:t>
            </w:r>
            <w:proofErr w:type="gramStart"/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8C60B7" w:rsidRDefault="0093145A" w:rsidP="009314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доля введенных в эксплуатацию новых и (или) реконструированных сетей от общей протяженности сетей (газовых</w:t>
            </w:r>
            <w:proofErr w:type="gramStart"/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8C60B7" w:rsidRDefault="0093145A" w:rsidP="0093145A">
            <w:pPr>
              <w:ind w:firstLine="0"/>
              <w:rPr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доля сетей, нуждающихся в замене, от общей протяженности сетей (водопроводных, газовых),%</w:t>
            </w:r>
          </w:p>
        </w:tc>
      </w:tr>
      <w:tr w:rsidR="00D62A34" w:rsidRPr="008C60B7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8C60B7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8C60B7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A34" w:rsidRPr="008C60B7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8C60B7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422788" w:rsidP="008C32F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C32F5" w:rsidRPr="008C60B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62A34" w:rsidRPr="008C60B7">
              <w:rPr>
                <w:rFonts w:ascii="Times New Roman" w:hAnsi="Times New Roman" w:cs="Times New Roman"/>
                <w:sz w:val="28"/>
                <w:szCs w:val="28"/>
              </w:rPr>
              <w:t> - 20</w:t>
            </w:r>
            <w:r w:rsidR="008C32F5" w:rsidRPr="008C60B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16871" w:rsidRPr="008C60B7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</w:tr>
      <w:tr w:rsidR="00116871" w:rsidRPr="008C60B7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8C60B7" w:rsidTr="006E1D74">
        <w:tc>
          <w:tcPr>
            <w:tcW w:w="29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25"/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bookmarkEnd w:id="2"/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871" w:rsidRPr="008C60B7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</w:t>
            </w:r>
            <w:r w:rsidR="00F836CC" w:rsidRPr="008C60B7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</w:t>
            </w:r>
            <w:r w:rsidR="00FB2953" w:rsidRPr="008C60B7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 w:rsidR="00F836CC" w:rsidRPr="008C60B7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F1050D" w:rsidRPr="008C60B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B51B7C">
              <w:rPr>
                <w:rFonts w:ascii="Times New Roman" w:hAnsi="Times New Roman" w:cs="Times New Roman"/>
                <w:sz w:val="28"/>
                <w:szCs w:val="28"/>
              </w:rPr>
              <w:t>69 419,9</w:t>
            </w: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 по годам:</w:t>
            </w:r>
          </w:p>
          <w:p w:rsidR="00116871" w:rsidRPr="008C60B7" w:rsidRDefault="00116871" w:rsidP="00C97EAD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FA397A" w:rsidRPr="008C60B7" w:rsidTr="00FA397A">
        <w:trPr>
          <w:trHeight w:val="691"/>
        </w:trPr>
        <w:tc>
          <w:tcPr>
            <w:tcW w:w="29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A397A" w:rsidRPr="008C60B7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8C60B7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Pr="008C60B7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FA397A" w:rsidRPr="008C60B7" w:rsidRDefault="00FA397A" w:rsidP="00FA397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FA397A" w:rsidRPr="008C60B7" w:rsidTr="00A852A5">
        <w:tc>
          <w:tcPr>
            <w:tcW w:w="29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A397A" w:rsidRPr="008C60B7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8C60B7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Pr="008C60B7" w:rsidRDefault="00FA397A" w:rsidP="008C32F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C32F5" w:rsidRPr="008C60B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397A" w:rsidRPr="00B51B7C" w:rsidRDefault="00B51B7C" w:rsidP="00A852A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1B7C">
              <w:rPr>
                <w:rFonts w:ascii="Times New Roman" w:hAnsi="Times New Roman" w:cs="Times New Roman"/>
                <w:sz w:val="28"/>
                <w:szCs w:val="28"/>
              </w:rPr>
              <w:t>45769,9</w:t>
            </w:r>
          </w:p>
        </w:tc>
      </w:tr>
      <w:tr w:rsidR="00FA397A" w:rsidRPr="008C60B7" w:rsidTr="00A852A5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8C60B7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8C60B7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Pr="008C60B7" w:rsidRDefault="008C32F5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397A" w:rsidRPr="008C60B7" w:rsidRDefault="00A852A5" w:rsidP="00A852A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12075</w:t>
            </w:r>
            <w:r w:rsidR="00A06A2F" w:rsidRPr="008C60B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A397A" w:rsidRPr="008C60B7" w:rsidTr="00A852A5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8C60B7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8C60B7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Pr="008C60B7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C32F5" w:rsidRPr="008C60B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397A" w:rsidRPr="008C60B7" w:rsidRDefault="00A852A5" w:rsidP="00A852A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0B7">
              <w:rPr>
                <w:rFonts w:ascii="Times New Roman" w:hAnsi="Times New Roman" w:cs="Times New Roman"/>
                <w:sz w:val="28"/>
                <w:szCs w:val="28"/>
              </w:rPr>
              <w:t>11575</w:t>
            </w:r>
            <w:r w:rsidR="00A06A2F" w:rsidRPr="008C60B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6E1D74" w:rsidRPr="008C60B7" w:rsidRDefault="006E1D74" w:rsidP="00D62A34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010"/>
    </w:p>
    <w:p w:rsidR="00116871" w:rsidRPr="008C60B7" w:rsidRDefault="00116871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8C60B7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D62A34" w:rsidRPr="008C60B7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сферы деятельности</w:t>
      </w:r>
    </w:p>
    <w:bookmarkEnd w:id="3"/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9C5880" w:rsidRPr="008C60B7" w:rsidRDefault="00F836CC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Инженерная инфраструктура является одним из важнейших элементов благосостояния Выселковского сельского поселения Выселковского района. Современное состояние инженерных систем жизнеобеспечения Выселковского сельского поселения Выселковского района для обеспечения их надежности и эффективности требует привлечения значительных финансовых ресурсов.</w:t>
      </w:r>
    </w:p>
    <w:p w:rsidR="009C5880" w:rsidRPr="008C60B7" w:rsidRDefault="009C5880" w:rsidP="009C58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Одним из важнейших факторов, влияющих на качество жизни, является газификация домовладений. Наличие газа позволяет значительно снизить физические затраты граждан на отопление жилья, облегчает приготовление пищи, проведение санитарно-гигиенических мероприятий.</w:t>
      </w:r>
    </w:p>
    <w:p w:rsidR="00F836CC" w:rsidRPr="008C60B7" w:rsidRDefault="00F836CC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lastRenderedPageBreak/>
        <w:t xml:space="preserve"> Инженерные сети за многие годы эксплуатации пришли в ветхое состояние и устарели и соответственно требуют замены или реконструкции, модернизации. </w:t>
      </w:r>
    </w:p>
    <w:p w:rsidR="009C5880" w:rsidRPr="008C60B7" w:rsidRDefault="00116871" w:rsidP="009C5880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 xml:space="preserve">В связи с недостаточным и нестабильным финансированием реконструкция </w:t>
      </w:r>
      <w:r w:rsidR="00F836CC" w:rsidRPr="008C60B7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8C60B7">
        <w:rPr>
          <w:rFonts w:ascii="Times New Roman" w:hAnsi="Times New Roman" w:cs="Times New Roman"/>
          <w:sz w:val="28"/>
          <w:szCs w:val="28"/>
        </w:rPr>
        <w:t>осуществляется низкими темпами, в результате чего техническое состояние многих из них представляет угрозу для здоровья людей.</w:t>
      </w:r>
    </w:p>
    <w:p w:rsidR="00116871" w:rsidRPr="008C60B7" w:rsidRDefault="00116871" w:rsidP="006E1D74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Наиболее острые проблемы связаны с состоянием водопроводно-канализационного хозяйства, которое характеризуется высоким уровнем износа водопроводно-канализационных сет</w:t>
      </w:r>
      <w:r w:rsidR="006F0550" w:rsidRPr="008C60B7">
        <w:rPr>
          <w:rFonts w:ascii="Times New Roman" w:hAnsi="Times New Roman" w:cs="Times New Roman"/>
          <w:sz w:val="28"/>
          <w:szCs w:val="28"/>
        </w:rPr>
        <w:t>ей и оборудования</w:t>
      </w:r>
      <w:r w:rsidRPr="008C60B7">
        <w:rPr>
          <w:rFonts w:ascii="Times New Roman" w:hAnsi="Times New Roman" w:cs="Times New Roman"/>
          <w:sz w:val="28"/>
          <w:szCs w:val="28"/>
        </w:rPr>
        <w:t>, высоким удельным весом доли ветхих и аварийных водопроводных и</w:t>
      </w:r>
      <w:r w:rsidR="006F0550" w:rsidRPr="008C60B7">
        <w:rPr>
          <w:rFonts w:ascii="Times New Roman" w:hAnsi="Times New Roman" w:cs="Times New Roman"/>
          <w:sz w:val="28"/>
          <w:szCs w:val="28"/>
        </w:rPr>
        <w:t xml:space="preserve"> канализационных сетей</w:t>
      </w:r>
      <w:r w:rsidRPr="008C60B7">
        <w:rPr>
          <w:rFonts w:ascii="Times New Roman" w:hAnsi="Times New Roman" w:cs="Times New Roman"/>
          <w:sz w:val="28"/>
          <w:szCs w:val="28"/>
        </w:rPr>
        <w:t>.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Большинство систем водоснабжения не имеет необходимых сооружений и технологического оборудования для у</w:t>
      </w:r>
      <w:r w:rsidR="00FB2953" w:rsidRPr="008C60B7">
        <w:rPr>
          <w:rFonts w:ascii="Times New Roman" w:hAnsi="Times New Roman" w:cs="Times New Roman"/>
          <w:sz w:val="28"/>
          <w:szCs w:val="28"/>
        </w:rPr>
        <w:t>лучшения качества воды. Более 30</w:t>
      </w:r>
      <w:r w:rsidRPr="008C60B7">
        <w:rPr>
          <w:rFonts w:ascii="Times New Roman" w:hAnsi="Times New Roman" w:cs="Times New Roman"/>
          <w:sz w:val="28"/>
          <w:szCs w:val="28"/>
        </w:rPr>
        <w:t> процентов от общей протяженности уличной водопроводной сети находится в аварийном состоянии и нуждается в замене.</w:t>
      </w:r>
    </w:p>
    <w:p w:rsidR="009C5880" w:rsidRPr="008C60B7" w:rsidRDefault="009C5880" w:rsidP="009C58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Неудовлетворительное техническое состояние водопроводных систем приводит к частым авариям и как следствие, к вторичному загрязнению водопроводных систем.</w:t>
      </w:r>
    </w:p>
    <w:p w:rsidR="009C5880" w:rsidRPr="008C60B7" w:rsidRDefault="009C5880" w:rsidP="009C58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Нормативный срок эксплуатации основных магистральных и дворовых сетей водопровода практически истёк и часть из них выведена из эксплуатации по причине большой коррозии стальных трубопроводов. Процент износа составляет 59%. Потери и неучтённый расход воды составляют 20%.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Основной причиной сложной ситуации в теплоснабжении остается недостаточное финансирование мероприятий по развитию и реконструкции систем теплоснабжения, которое производится по остаточному принципу</w:t>
      </w:r>
      <w:r w:rsidR="0028092A" w:rsidRPr="008C60B7">
        <w:rPr>
          <w:rFonts w:ascii="Times New Roman" w:hAnsi="Times New Roman" w:cs="Times New Roman"/>
          <w:sz w:val="28"/>
          <w:szCs w:val="28"/>
        </w:rPr>
        <w:t>, исходя из возможностей местного бюджета</w:t>
      </w:r>
      <w:r w:rsidRPr="008C60B7">
        <w:rPr>
          <w:rFonts w:ascii="Times New Roman" w:hAnsi="Times New Roman" w:cs="Times New Roman"/>
          <w:sz w:val="28"/>
          <w:szCs w:val="28"/>
        </w:rPr>
        <w:t>.</w:t>
      </w:r>
    </w:p>
    <w:p w:rsidR="0028092A" w:rsidRPr="008C60B7" w:rsidRDefault="0028092A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Б</w:t>
      </w:r>
      <w:r w:rsidR="00116871" w:rsidRPr="008C60B7">
        <w:rPr>
          <w:rFonts w:ascii="Times New Roman" w:hAnsi="Times New Roman" w:cs="Times New Roman"/>
          <w:sz w:val="28"/>
          <w:szCs w:val="28"/>
        </w:rPr>
        <w:t xml:space="preserve">ольшая часть оборудования котельных требует замены или капитального ремонта. 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C60B7">
        <w:rPr>
          <w:rFonts w:ascii="Times New Roman" w:hAnsi="Times New Roman" w:cs="Times New Roman"/>
          <w:sz w:val="28"/>
          <w:szCs w:val="28"/>
        </w:rPr>
        <w:t xml:space="preserve">Исходя из задач социально-экономического развития </w:t>
      </w:r>
      <w:r w:rsidR="0028092A" w:rsidRPr="008C60B7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Выселковского района </w:t>
      </w:r>
      <w:r w:rsidRPr="008C60B7">
        <w:rPr>
          <w:rFonts w:ascii="Times New Roman" w:hAnsi="Times New Roman" w:cs="Times New Roman"/>
          <w:sz w:val="28"/>
          <w:szCs w:val="28"/>
        </w:rPr>
        <w:t xml:space="preserve">и в целях преодоления критического положения в сфере развития социальной и инженерной инфраструктуры администрацией </w:t>
      </w:r>
      <w:r w:rsidR="0028092A" w:rsidRPr="008C60B7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8C60B7">
        <w:rPr>
          <w:rFonts w:ascii="Times New Roman" w:hAnsi="Times New Roman" w:cs="Times New Roman"/>
          <w:sz w:val="28"/>
          <w:szCs w:val="28"/>
        </w:rPr>
        <w:t xml:space="preserve"> с 200</w:t>
      </w:r>
      <w:r w:rsidR="0093145A" w:rsidRPr="008C60B7">
        <w:rPr>
          <w:rFonts w:ascii="Times New Roman" w:hAnsi="Times New Roman" w:cs="Times New Roman"/>
          <w:sz w:val="28"/>
          <w:szCs w:val="28"/>
        </w:rPr>
        <w:t>9</w:t>
      </w:r>
      <w:r w:rsidRPr="008C60B7">
        <w:rPr>
          <w:rFonts w:ascii="Times New Roman" w:hAnsi="Times New Roman" w:cs="Times New Roman"/>
          <w:sz w:val="28"/>
          <w:szCs w:val="28"/>
        </w:rPr>
        <w:t> года осуществляется</w:t>
      </w:r>
      <w:proofErr w:type="gramEnd"/>
      <w:r w:rsidRPr="008C60B7">
        <w:rPr>
          <w:rFonts w:ascii="Times New Roman" w:hAnsi="Times New Roman" w:cs="Times New Roman"/>
          <w:sz w:val="28"/>
          <w:szCs w:val="28"/>
        </w:rPr>
        <w:t xml:space="preserve"> софинансирование расходных обязательств, возникающих при выполнении полномочий органов местного самоуправления по вопросам местного значения.</w:t>
      </w:r>
    </w:p>
    <w:p w:rsidR="00064ED7" w:rsidRPr="008C60B7" w:rsidRDefault="00116871" w:rsidP="00FA397A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 xml:space="preserve">Реализация подпрограммы </w:t>
      </w:r>
      <w:r w:rsidR="0028092A" w:rsidRPr="008C60B7">
        <w:rPr>
          <w:rFonts w:ascii="Times New Roman" w:hAnsi="Times New Roman" w:cs="Times New Roman"/>
          <w:sz w:val="28"/>
          <w:szCs w:val="28"/>
        </w:rPr>
        <w:t>«</w:t>
      </w:r>
      <w:r w:rsidR="00D62A34" w:rsidRPr="008C60B7">
        <w:rPr>
          <w:rFonts w:ascii="Times New Roman" w:hAnsi="Times New Roman" w:cs="Times New Roman"/>
          <w:sz w:val="28"/>
          <w:szCs w:val="28"/>
        </w:rPr>
        <w:t>Устойчивое р</w:t>
      </w:r>
      <w:r w:rsidR="0028092A" w:rsidRPr="008C60B7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</w:t>
      </w:r>
      <w:r w:rsidRPr="008C60B7">
        <w:rPr>
          <w:rFonts w:ascii="Times New Roman" w:hAnsi="Times New Roman" w:cs="Times New Roman"/>
          <w:sz w:val="28"/>
          <w:szCs w:val="28"/>
        </w:rPr>
        <w:t xml:space="preserve">предусматривает дальнейшую реализацию мероприятий по развитию социальной и инженерной инфраструктуры, обеспечивающей возрастающие потребности в качественном улучшении жизни населения </w:t>
      </w:r>
      <w:r w:rsidR="0028092A" w:rsidRPr="008C60B7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="00FA397A" w:rsidRPr="008C60B7">
        <w:rPr>
          <w:rFonts w:ascii="Times New Roman" w:hAnsi="Times New Roman" w:cs="Times New Roman"/>
          <w:sz w:val="28"/>
          <w:szCs w:val="28"/>
        </w:rPr>
        <w:t>.</w:t>
      </w:r>
    </w:p>
    <w:p w:rsidR="00070941" w:rsidRPr="008C60B7" w:rsidRDefault="00070941" w:rsidP="0042278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16871" w:rsidRPr="008C60B7" w:rsidRDefault="00EE4E47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sub_1020"/>
      <w:r w:rsidRPr="008C60B7">
        <w:rPr>
          <w:rFonts w:ascii="Times New Roman" w:hAnsi="Times New Roman" w:cs="Times New Roman"/>
          <w:color w:val="auto"/>
          <w:sz w:val="28"/>
          <w:szCs w:val="28"/>
        </w:rPr>
        <w:t xml:space="preserve">2. Цели, задачи и целевые показатели достижения целей и решения задач, </w:t>
      </w:r>
      <w:r w:rsidR="00116871" w:rsidRPr="008C60B7">
        <w:rPr>
          <w:rFonts w:ascii="Times New Roman" w:hAnsi="Times New Roman" w:cs="Times New Roman"/>
          <w:color w:val="auto"/>
          <w:sz w:val="28"/>
          <w:szCs w:val="28"/>
        </w:rPr>
        <w:t>сроки и этапы реализации подпрограммы</w:t>
      </w:r>
    </w:p>
    <w:bookmarkEnd w:id="4"/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 w:rsidR="0028092A" w:rsidRPr="008C60B7">
        <w:rPr>
          <w:rFonts w:ascii="Times New Roman" w:hAnsi="Times New Roman" w:cs="Times New Roman"/>
          <w:sz w:val="28"/>
          <w:szCs w:val="28"/>
        </w:rPr>
        <w:t>«</w:t>
      </w:r>
      <w:r w:rsidR="00EE4E47" w:rsidRPr="008C60B7">
        <w:rPr>
          <w:rFonts w:ascii="Times New Roman" w:hAnsi="Times New Roman" w:cs="Times New Roman"/>
          <w:sz w:val="28"/>
          <w:szCs w:val="28"/>
        </w:rPr>
        <w:t>Устойчивое р</w:t>
      </w:r>
      <w:r w:rsidR="0028092A" w:rsidRPr="008C60B7">
        <w:rPr>
          <w:rFonts w:ascii="Times New Roman" w:hAnsi="Times New Roman" w:cs="Times New Roman"/>
          <w:sz w:val="28"/>
          <w:szCs w:val="28"/>
        </w:rPr>
        <w:t xml:space="preserve">азвитие инженерных сетей на </w:t>
      </w:r>
      <w:r w:rsidR="0028092A" w:rsidRPr="008C60B7">
        <w:rPr>
          <w:rFonts w:ascii="Times New Roman" w:hAnsi="Times New Roman" w:cs="Times New Roman"/>
          <w:sz w:val="28"/>
          <w:szCs w:val="28"/>
        </w:rPr>
        <w:lastRenderedPageBreak/>
        <w:t>территории Выселковского сельского поселения Выселковского района»</w:t>
      </w:r>
      <w:r w:rsidRPr="008C60B7">
        <w:rPr>
          <w:rFonts w:ascii="Times New Roman" w:hAnsi="Times New Roman" w:cs="Times New Roman"/>
          <w:sz w:val="28"/>
          <w:szCs w:val="28"/>
        </w:rPr>
        <w:t xml:space="preserve"> является повышение уровня жизни населения, проживающего в </w:t>
      </w:r>
      <w:r w:rsidR="0028092A" w:rsidRPr="008C60B7">
        <w:rPr>
          <w:rFonts w:ascii="Times New Roman" w:hAnsi="Times New Roman" w:cs="Times New Roman"/>
          <w:sz w:val="28"/>
          <w:szCs w:val="28"/>
        </w:rPr>
        <w:t>Выселковском сельском поселении Выселковского района</w:t>
      </w:r>
      <w:r w:rsidRPr="008C60B7">
        <w:rPr>
          <w:rFonts w:ascii="Times New Roman" w:hAnsi="Times New Roman" w:cs="Times New Roman"/>
          <w:sz w:val="28"/>
          <w:szCs w:val="28"/>
        </w:rPr>
        <w:t>, посредством развития общественной инфраструктуры</w:t>
      </w:r>
      <w:r w:rsidR="0028092A" w:rsidRPr="008C60B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C60B7">
        <w:rPr>
          <w:rFonts w:ascii="Times New Roman" w:hAnsi="Times New Roman" w:cs="Times New Roman"/>
          <w:sz w:val="28"/>
          <w:szCs w:val="28"/>
        </w:rPr>
        <w:t>.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28092A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строительство, реконструкция,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</w:t>
      </w:r>
      <w:r w:rsidR="0028092A" w:rsidRPr="008C60B7">
        <w:rPr>
          <w:rFonts w:ascii="Times New Roman" w:hAnsi="Times New Roman" w:cs="Times New Roman"/>
          <w:sz w:val="28"/>
          <w:szCs w:val="28"/>
        </w:rPr>
        <w:t xml:space="preserve"> Выселковского сельского поселения Выселковского района.</w:t>
      </w:r>
    </w:p>
    <w:p w:rsidR="00EE4E47" w:rsidRPr="008C60B7" w:rsidRDefault="00EE4E47" w:rsidP="00EE4E47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Целевым показателем подпрограммы «Устойчивое развитие инженерных сетей на территории Выселковского сельского поселения Выселковского района»  является количество реконструированных и вновь построенных объектов общественной инфраструктуры муниципального значения, а также приобретенных объектов недвижимости в рамках развития социальной инфраструктуры.</w:t>
      </w:r>
    </w:p>
    <w:p w:rsidR="00EE4E47" w:rsidRPr="008C60B7" w:rsidRDefault="00EE4E47" w:rsidP="00EE4E47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Результатом реализации мероприятий подпрограммы является улучшение показателей функционирования объектов системы социальной и инженерной инфраструктуры Выселковского сельского поселения Выселковского района.</w:t>
      </w:r>
    </w:p>
    <w:p w:rsidR="00EE4E47" w:rsidRPr="008C60B7" w:rsidRDefault="00EE4E47" w:rsidP="00EE4E47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650"/>
        <w:gridCol w:w="4136"/>
        <w:gridCol w:w="1559"/>
        <w:gridCol w:w="1276"/>
        <w:gridCol w:w="1134"/>
        <w:gridCol w:w="1134"/>
      </w:tblGrid>
      <w:tr w:rsidR="00EE4E47" w:rsidRPr="008C60B7" w:rsidTr="008C32F5">
        <w:tc>
          <w:tcPr>
            <w:tcW w:w="650" w:type="dxa"/>
            <w:vMerge w:val="restart"/>
          </w:tcPr>
          <w:p w:rsidR="00EE4E47" w:rsidRPr="008C60B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C60B7">
              <w:rPr>
                <w:rFonts w:ascii="Times New Roman" w:hAnsi="Times New Roman" w:cs="Times New Roman"/>
              </w:rPr>
              <w:t>п</w:t>
            </w:r>
            <w:proofErr w:type="gramEnd"/>
            <w:r w:rsidRPr="008C60B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136" w:type="dxa"/>
            <w:vMerge w:val="restart"/>
          </w:tcPr>
          <w:p w:rsidR="00EE4E47" w:rsidRPr="008C60B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EE4E47" w:rsidRPr="008C60B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544" w:type="dxa"/>
            <w:gridSpan w:val="3"/>
          </w:tcPr>
          <w:p w:rsidR="00EE4E47" w:rsidRPr="008C60B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</w:tr>
      <w:tr w:rsidR="008C32F5" w:rsidRPr="008C60B7" w:rsidTr="008C32F5">
        <w:tc>
          <w:tcPr>
            <w:tcW w:w="650" w:type="dxa"/>
            <w:vMerge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36" w:type="dxa"/>
            <w:vMerge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8C32F5" w:rsidRPr="008C60B7" w:rsidRDefault="008C32F5" w:rsidP="008C32F5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 xml:space="preserve">    2017</w:t>
            </w:r>
          </w:p>
        </w:tc>
        <w:tc>
          <w:tcPr>
            <w:tcW w:w="1134" w:type="dxa"/>
            <w:vAlign w:val="center"/>
          </w:tcPr>
          <w:p w:rsidR="008C32F5" w:rsidRPr="008C60B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  <w:vAlign w:val="center"/>
          </w:tcPr>
          <w:p w:rsidR="008C32F5" w:rsidRPr="008C60B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C32F5" w:rsidRPr="008C60B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2019</w:t>
            </w:r>
          </w:p>
          <w:p w:rsidR="008C32F5" w:rsidRPr="008C60B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2F5" w:rsidRPr="008C60B7" w:rsidTr="008C32F5">
        <w:tc>
          <w:tcPr>
            <w:tcW w:w="650" w:type="dxa"/>
          </w:tcPr>
          <w:p w:rsidR="008C32F5" w:rsidRPr="008C60B7" w:rsidRDefault="008C32F5" w:rsidP="00EE4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6" w:type="dxa"/>
          </w:tcPr>
          <w:p w:rsidR="008C32F5" w:rsidRPr="008C60B7" w:rsidRDefault="008C32F5" w:rsidP="00EE4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C32F5" w:rsidRPr="008C60B7" w:rsidRDefault="008C32F5" w:rsidP="00EE4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8C32F5" w:rsidRPr="008C60B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8C32F5" w:rsidRPr="008C60B7" w:rsidRDefault="008C32F5" w:rsidP="00EE4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8C32F5" w:rsidRPr="008C60B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6</w:t>
            </w:r>
          </w:p>
        </w:tc>
      </w:tr>
      <w:tr w:rsidR="00EE4E47" w:rsidRPr="008C60B7" w:rsidTr="008C32F5">
        <w:tc>
          <w:tcPr>
            <w:tcW w:w="650" w:type="dxa"/>
          </w:tcPr>
          <w:p w:rsidR="00EE4E47" w:rsidRPr="008C60B7" w:rsidRDefault="00EE4E47" w:rsidP="001168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39" w:type="dxa"/>
            <w:gridSpan w:val="5"/>
          </w:tcPr>
          <w:p w:rsidR="00EE4E47" w:rsidRPr="008C60B7" w:rsidRDefault="00EE4E47" w:rsidP="00064ED7">
            <w:pPr>
              <w:pStyle w:val="ab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Подпрограмма «Устойчивое развитие инженерных сетей на территории Выселковского сельского поселения Выселковского района»</w:t>
            </w:r>
          </w:p>
        </w:tc>
      </w:tr>
      <w:tr w:rsidR="003D04F4" w:rsidRPr="008C60B7" w:rsidTr="008C32F5">
        <w:tc>
          <w:tcPr>
            <w:tcW w:w="650" w:type="dxa"/>
          </w:tcPr>
          <w:p w:rsidR="003D04F4" w:rsidRPr="008C60B7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39" w:type="dxa"/>
            <w:gridSpan w:val="5"/>
          </w:tcPr>
          <w:p w:rsidR="003D04F4" w:rsidRPr="008C60B7" w:rsidRDefault="003D04F4" w:rsidP="00F1050D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 xml:space="preserve">Цель: </w:t>
            </w:r>
            <w:r w:rsidR="00F1050D" w:rsidRPr="008C60B7">
              <w:rPr>
                <w:rFonts w:ascii="Times New Roman" w:hAnsi="Times New Roman" w:cs="Times New Roman"/>
              </w:rPr>
              <w:t>строительство, реконструкция и ремонт инженерных сетей, улучшение экологической обстановки</w:t>
            </w:r>
            <w:r w:rsidRPr="008C60B7">
              <w:rPr>
                <w:rFonts w:ascii="Times New Roman" w:hAnsi="Times New Roman" w:cs="Times New Roman"/>
              </w:rPr>
              <w:t xml:space="preserve"> Выселковского сельского поселения Выселковского района.</w:t>
            </w:r>
          </w:p>
        </w:tc>
      </w:tr>
      <w:tr w:rsidR="003D04F4" w:rsidRPr="008C60B7" w:rsidTr="008C32F5">
        <w:tc>
          <w:tcPr>
            <w:tcW w:w="650" w:type="dxa"/>
          </w:tcPr>
          <w:p w:rsidR="003D04F4" w:rsidRPr="008C60B7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39" w:type="dxa"/>
            <w:gridSpan w:val="5"/>
          </w:tcPr>
          <w:p w:rsidR="003D04F4" w:rsidRPr="008C60B7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Задача: повышение обеспеченности жителей Выселковского сельского поселения Выселковского района водой, газом, за счет восстановления и наращивания потенциала инженерной инфраструктуры Выселковского сельского поселения Выселковского района.</w:t>
            </w:r>
          </w:p>
        </w:tc>
      </w:tr>
      <w:tr w:rsidR="008C32F5" w:rsidRPr="008C60B7" w:rsidTr="008C32F5">
        <w:tc>
          <w:tcPr>
            <w:tcW w:w="650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36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Доля отремонтированных сетей от общей протяженности (водопроводных)</w:t>
            </w:r>
          </w:p>
        </w:tc>
        <w:tc>
          <w:tcPr>
            <w:tcW w:w="1559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276" w:type="dxa"/>
          </w:tcPr>
          <w:p w:rsidR="008C32F5" w:rsidRPr="008C60B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1134" w:type="dxa"/>
          </w:tcPr>
          <w:p w:rsidR="008C32F5" w:rsidRPr="008C60B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134" w:type="dxa"/>
          </w:tcPr>
          <w:p w:rsidR="008C32F5" w:rsidRPr="008C60B7" w:rsidRDefault="008C32F5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6,5</w:t>
            </w:r>
          </w:p>
        </w:tc>
      </w:tr>
      <w:tr w:rsidR="008C32F5" w:rsidRPr="008C60B7" w:rsidTr="008C32F5">
        <w:tc>
          <w:tcPr>
            <w:tcW w:w="650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36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Доля отремонтированных сетей от общей протяженности (газовых)</w:t>
            </w:r>
          </w:p>
        </w:tc>
        <w:tc>
          <w:tcPr>
            <w:tcW w:w="1559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276" w:type="dxa"/>
          </w:tcPr>
          <w:p w:rsidR="008C32F5" w:rsidRPr="008C60B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134" w:type="dxa"/>
          </w:tcPr>
          <w:p w:rsidR="008C32F5" w:rsidRPr="008C60B7" w:rsidRDefault="008C32F5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1134" w:type="dxa"/>
          </w:tcPr>
          <w:p w:rsidR="008C32F5" w:rsidRPr="008C60B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7,8</w:t>
            </w:r>
          </w:p>
        </w:tc>
      </w:tr>
      <w:tr w:rsidR="008C32F5" w:rsidRPr="008C60B7" w:rsidTr="008C32F5">
        <w:tc>
          <w:tcPr>
            <w:tcW w:w="650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36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Доля введенных в эксплуатацию новых и (или) реконструированных сетей от общей протяженности сетей (водопроводных)</w:t>
            </w:r>
          </w:p>
        </w:tc>
        <w:tc>
          <w:tcPr>
            <w:tcW w:w="1559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276" w:type="dxa"/>
          </w:tcPr>
          <w:p w:rsidR="008C32F5" w:rsidRPr="008C60B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34" w:type="dxa"/>
          </w:tcPr>
          <w:p w:rsidR="008C32F5" w:rsidRPr="008C60B7" w:rsidRDefault="008C32F5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134" w:type="dxa"/>
          </w:tcPr>
          <w:p w:rsidR="008C32F5" w:rsidRPr="008C60B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0,5</w:t>
            </w:r>
          </w:p>
        </w:tc>
      </w:tr>
      <w:tr w:rsidR="008C32F5" w:rsidRPr="008C60B7" w:rsidTr="008C32F5">
        <w:tc>
          <w:tcPr>
            <w:tcW w:w="650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36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Доля введенных в эксплуатацию новых и (или) реконструированных сетей от общей протяженности сете</w:t>
            </w:r>
            <w:proofErr w:type="gramStart"/>
            <w:r w:rsidRPr="008C60B7">
              <w:rPr>
                <w:rFonts w:ascii="Times New Roman" w:hAnsi="Times New Roman" w:cs="Times New Roman"/>
              </w:rPr>
              <w:t>й(</w:t>
            </w:r>
            <w:proofErr w:type="gramEnd"/>
            <w:r w:rsidRPr="008C60B7">
              <w:rPr>
                <w:rFonts w:ascii="Times New Roman" w:hAnsi="Times New Roman" w:cs="Times New Roman"/>
              </w:rPr>
              <w:t>газовых)</w:t>
            </w:r>
          </w:p>
        </w:tc>
        <w:tc>
          <w:tcPr>
            <w:tcW w:w="1559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276" w:type="dxa"/>
          </w:tcPr>
          <w:p w:rsidR="008C32F5" w:rsidRPr="008C60B7" w:rsidRDefault="008C32F5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4" w:type="dxa"/>
          </w:tcPr>
          <w:p w:rsidR="008C32F5" w:rsidRPr="008C60B7" w:rsidRDefault="008C32F5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8C32F5" w:rsidRPr="008C60B7" w:rsidRDefault="008C32F5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6,0</w:t>
            </w:r>
          </w:p>
        </w:tc>
      </w:tr>
      <w:tr w:rsidR="008C32F5" w:rsidRPr="008C60B7" w:rsidTr="008C32F5">
        <w:tc>
          <w:tcPr>
            <w:tcW w:w="650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36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 xml:space="preserve">Доля сетей, нуждающихся в замене, от общей протяженности сетей </w:t>
            </w:r>
            <w:r w:rsidRPr="008C60B7">
              <w:rPr>
                <w:rFonts w:ascii="Times New Roman" w:hAnsi="Times New Roman" w:cs="Times New Roman"/>
              </w:rPr>
              <w:lastRenderedPageBreak/>
              <w:t>(водопроводных, газовых)</w:t>
            </w:r>
          </w:p>
        </w:tc>
        <w:tc>
          <w:tcPr>
            <w:tcW w:w="1559" w:type="dxa"/>
          </w:tcPr>
          <w:p w:rsidR="008C32F5" w:rsidRPr="008C60B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276" w:type="dxa"/>
          </w:tcPr>
          <w:p w:rsidR="008C32F5" w:rsidRPr="008C60B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1134" w:type="dxa"/>
          </w:tcPr>
          <w:p w:rsidR="008C32F5" w:rsidRPr="008C60B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34" w:type="dxa"/>
          </w:tcPr>
          <w:p w:rsidR="008C32F5" w:rsidRPr="008C60B7" w:rsidRDefault="008C32F5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30,0</w:t>
            </w:r>
          </w:p>
        </w:tc>
      </w:tr>
    </w:tbl>
    <w:p w:rsidR="008C32F5" w:rsidRPr="008C60B7" w:rsidRDefault="008C32F5" w:rsidP="008C60B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16871" w:rsidRPr="008C60B7" w:rsidRDefault="00116871" w:rsidP="00A852A5">
      <w:pPr>
        <w:spacing w:after="100" w:afterAutospacing="1"/>
        <w:rPr>
          <w:rFonts w:ascii="Times New Roman" w:hAnsi="Times New Roman" w:cs="Times New Roman"/>
          <w:sz w:val="28"/>
          <w:szCs w:val="28"/>
          <w:u w:val="single"/>
        </w:rPr>
      </w:pPr>
      <w:r w:rsidRPr="008C60B7">
        <w:rPr>
          <w:rFonts w:ascii="Times New Roman" w:hAnsi="Times New Roman" w:cs="Times New Roman"/>
          <w:sz w:val="28"/>
          <w:szCs w:val="28"/>
        </w:rPr>
        <w:t>Срок</w:t>
      </w:r>
      <w:r w:rsidR="0028092A" w:rsidRPr="008C60B7">
        <w:rPr>
          <w:rFonts w:ascii="Times New Roman" w:hAnsi="Times New Roman" w:cs="Times New Roman"/>
          <w:sz w:val="28"/>
          <w:szCs w:val="28"/>
        </w:rPr>
        <w:t>и реализации подпрограммы</w:t>
      </w:r>
      <w:r w:rsidR="00EE4E47" w:rsidRPr="008C60B7">
        <w:rPr>
          <w:rFonts w:ascii="Times New Roman" w:hAnsi="Times New Roman" w:cs="Times New Roman"/>
          <w:sz w:val="28"/>
          <w:szCs w:val="28"/>
        </w:rPr>
        <w:t xml:space="preserve"> «Устойчивое развитие инженерных сетей на территории Выселковского сельского поселения Выселковского района»</w:t>
      </w:r>
      <w:r w:rsidR="0028092A" w:rsidRPr="008C60B7">
        <w:rPr>
          <w:rFonts w:ascii="Times New Roman" w:hAnsi="Times New Roman" w:cs="Times New Roman"/>
          <w:sz w:val="28"/>
          <w:szCs w:val="28"/>
        </w:rPr>
        <w:t xml:space="preserve">  </w:t>
      </w:r>
      <w:r w:rsidR="00422788" w:rsidRPr="008C60B7">
        <w:rPr>
          <w:rFonts w:ascii="Times New Roman" w:hAnsi="Times New Roman" w:cs="Times New Roman"/>
          <w:sz w:val="28"/>
          <w:szCs w:val="28"/>
        </w:rPr>
        <w:t>201</w:t>
      </w:r>
      <w:r w:rsidR="008C32F5" w:rsidRPr="008C60B7">
        <w:rPr>
          <w:rFonts w:ascii="Times New Roman" w:hAnsi="Times New Roman" w:cs="Times New Roman"/>
          <w:sz w:val="28"/>
          <w:szCs w:val="28"/>
        </w:rPr>
        <w:t>7</w:t>
      </w:r>
      <w:r w:rsidR="00EE4E47" w:rsidRPr="008C60B7">
        <w:rPr>
          <w:rFonts w:ascii="Times New Roman" w:hAnsi="Times New Roman" w:cs="Times New Roman"/>
          <w:sz w:val="28"/>
          <w:szCs w:val="28"/>
        </w:rPr>
        <w:t> - 20</w:t>
      </w:r>
      <w:r w:rsidR="008C32F5" w:rsidRPr="008C60B7">
        <w:rPr>
          <w:rFonts w:ascii="Times New Roman" w:hAnsi="Times New Roman" w:cs="Times New Roman"/>
          <w:sz w:val="28"/>
          <w:szCs w:val="28"/>
        </w:rPr>
        <w:t>19</w:t>
      </w:r>
      <w:r w:rsidRPr="008C60B7">
        <w:rPr>
          <w:rFonts w:ascii="Times New Roman" w:hAnsi="Times New Roman" w:cs="Times New Roman"/>
          <w:sz w:val="28"/>
          <w:szCs w:val="28"/>
        </w:rPr>
        <w:t> годы.</w:t>
      </w:r>
    </w:p>
    <w:p w:rsidR="003E10CE" w:rsidRPr="008C60B7" w:rsidRDefault="00116871" w:rsidP="00A852A5">
      <w:pPr>
        <w:pStyle w:val="1"/>
        <w:spacing w:before="0" w:after="100" w:afterAutospacing="1"/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color w:val="auto"/>
          <w:sz w:val="28"/>
          <w:szCs w:val="28"/>
        </w:rPr>
        <w:t>3. Перечень мероприятий подпрограммы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1134"/>
        <w:gridCol w:w="992"/>
        <w:gridCol w:w="142"/>
        <w:gridCol w:w="850"/>
        <w:gridCol w:w="851"/>
        <w:gridCol w:w="992"/>
        <w:gridCol w:w="1418"/>
        <w:gridCol w:w="1417"/>
      </w:tblGrid>
      <w:tr w:rsidR="00CE2178" w:rsidRPr="008C60B7" w:rsidTr="00A852A5">
        <w:tc>
          <w:tcPr>
            <w:tcW w:w="567" w:type="dxa"/>
            <w:vMerge w:val="restart"/>
          </w:tcPr>
          <w:p w:rsidR="00CE2178" w:rsidRPr="008C60B7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C60B7">
              <w:rPr>
                <w:rFonts w:ascii="Times New Roman" w:hAnsi="Times New Roman" w:cs="Times New Roman"/>
              </w:rPr>
              <w:t>п</w:t>
            </w:r>
            <w:proofErr w:type="gramEnd"/>
            <w:r w:rsidRPr="008C60B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  <w:vMerge w:val="restart"/>
          </w:tcPr>
          <w:p w:rsidR="00CE2178" w:rsidRPr="008C60B7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CE2178" w:rsidRPr="008C60B7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60B7">
              <w:rPr>
                <w:rFonts w:ascii="Times New Roman" w:hAnsi="Times New Roman" w:cs="Times New Roman"/>
              </w:rPr>
              <w:t>Источ</w:t>
            </w:r>
            <w:proofErr w:type="spellEnd"/>
          </w:p>
          <w:p w:rsidR="00CE2178" w:rsidRPr="008C60B7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ник финансирования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E2178" w:rsidRPr="008C60B7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 xml:space="preserve">Объем </w:t>
            </w:r>
            <w:proofErr w:type="spellStart"/>
            <w:r w:rsidRPr="008C60B7">
              <w:rPr>
                <w:rFonts w:ascii="Times New Roman" w:hAnsi="Times New Roman" w:cs="Times New Roman"/>
              </w:rPr>
              <w:t>финансиро</w:t>
            </w:r>
            <w:proofErr w:type="spellEnd"/>
          </w:p>
          <w:p w:rsidR="00CE2178" w:rsidRPr="008C60B7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60B7">
              <w:rPr>
                <w:rFonts w:ascii="Times New Roman" w:hAnsi="Times New Roman" w:cs="Times New Roman"/>
              </w:rPr>
              <w:t>вания</w:t>
            </w:r>
            <w:proofErr w:type="spellEnd"/>
            <w:r w:rsidR="00A852A5" w:rsidRPr="008C60B7">
              <w:rPr>
                <w:rFonts w:ascii="Times New Roman" w:hAnsi="Times New Roman" w:cs="Times New Roman"/>
              </w:rPr>
              <w:t>,</w:t>
            </w:r>
            <w:r w:rsidRPr="008C60B7">
              <w:rPr>
                <w:rFonts w:ascii="Times New Roman" w:hAnsi="Times New Roman" w:cs="Times New Roman"/>
              </w:rPr>
              <w:t xml:space="preserve"> всег</w:t>
            </w:r>
            <w:proofErr w:type="gramStart"/>
            <w:r w:rsidRPr="008C60B7">
              <w:rPr>
                <w:rFonts w:ascii="Times New Roman" w:hAnsi="Times New Roman" w:cs="Times New Roman"/>
              </w:rPr>
              <w:t>о</w:t>
            </w:r>
            <w:r w:rsidR="00A852A5" w:rsidRPr="008C60B7">
              <w:rPr>
                <w:rFonts w:ascii="Times New Roman" w:hAnsi="Times New Roman" w:cs="Times New Roman"/>
              </w:rPr>
              <w:t>(</w:t>
            </w:r>
            <w:proofErr w:type="gramEnd"/>
            <w:r w:rsidR="00A852A5" w:rsidRPr="008C60B7">
              <w:rPr>
                <w:rFonts w:ascii="Times New Roman" w:hAnsi="Times New Roman" w:cs="Times New Roman"/>
              </w:rPr>
              <w:t>тыс. руб.)</w:t>
            </w:r>
          </w:p>
          <w:p w:rsidR="00CE2178" w:rsidRPr="008C60B7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78" w:rsidRPr="008C60B7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В том числе по годам (тыс</w:t>
            </w:r>
            <w:proofErr w:type="gramStart"/>
            <w:r w:rsidRPr="008C60B7">
              <w:rPr>
                <w:rFonts w:ascii="Times New Roman" w:hAnsi="Times New Roman" w:cs="Times New Roman"/>
              </w:rPr>
              <w:t>.р</w:t>
            </w:r>
            <w:proofErr w:type="gramEnd"/>
            <w:r w:rsidRPr="008C60B7"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CE2178" w:rsidRPr="008C60B7" w:rsidRDefault="00CE2178" w:rsidP="0065056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 xml:space="preserve">Непосредственный </w:t>
            </w:r>
            <w:proofErr w:type="spellStart"/>
            <w:r w:rsidRPr="008C60B7">
              <w:rPr>
                <w:rFonts w:ascii="Times New Roman" w:hAnsi="Times New Roman" w:cs="Times New Roman"/>
              </w:rPr>
              <w:t>резуль</w:t>
            </w:r>
            <w:proofErr w:type="spellEnd"/>
          </w:p>
          <w:p w:rsidR="00CE2178" w:rsidRPr="008C60B7" w:rsidRDefault="00CE2178" w:rsidP="0065056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тат реализации мероприятий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CE2178" w:rsidRPr="008C60B7" w:rsidRDefault="00CE2178" w:rsidP="0065056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Участник муниципальной программы</w:t>
            </w:r>
          </w:p>
        </w:tc>
      </w:tr>
      <w:tr w:rsidR="00650568" w:rsidRPr="008C60B7" w:rsidTr="00A852A5">
        <w:trPr>
          <w:cantSplit/>
          <w:trHeight w:val="1129"/>
        </w:trPr>
        <w:tc>
          <w:tcPr>
            <w:tcW w:w="567" w:type="dxa"/>
            <w:vMerge/>
          </w:tcPr>
          <w:p w:rsidR="00BB3933" w:rsidRPr="008C60B7" w:rsidRDefault="00BB3933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BB3933" w:rsidRPr="008C60B7" w:rsidRDefault="00BB3933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B3933" w:rsidRPr="008C60B7" w:rsidRDefault="00BB3933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933" w:rsidRPr="008C60B7" w:rsidRDefault="00BB3933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B3933" w:rsidRPr="008C60B7" w:rsidRDefault="00BB3933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1" w:type="dxa"/>
            <w:vAlign w:val="center"/>
          </w:tcPr>
          <w:p w:rsidR="00BB3933" w:rsidRPr="008C60B7" w:rsidRDefault="00BB3933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  <w:vAlign w:val="center"/>
          </w:tcPr>
          <w:p w:rsidR="00BB3933" w:rsidRPr="008C60B7" w:rsidRDefault="00BB3933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  <w:vMerge/>
          </w:tcPr>
          <w:p w:rsidR="00BB3933" w:rsidRPr="008C60B7" w:rsidRDefault="00BB3933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BB3933" w:rsidRPr="008C60B7" w:rsidRDefault="00BB3933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50568" w:rsidRPr="008C60B7" w:rsidTr="008C60B7">
        <w:trPr>
          <w:trHeight w:val="261"/>
        </w:trPr>
        <w:tc>
          <w:tcPr>
            <w:tcW w:w="567" w:type="dxa"/>
          </w:tcPr>
          <w:p w:rsidR="00BB3933" w:rsidRPr="008C60B7" w:rsidRDefault="00BB3933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</w:tcPr>
          <w:p w:rsidR="00BB3933" w:rsidRPr="008C60B7" w:rsidRDefault="00BB3933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B3933" w:rsidRPr="008C60B7" w:rsidRDefault="00BB3933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3933" w:rsidRPr="008C60B7" w:rsidRDefault="00BB3933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B3933" w:rsidRPr="008C60B7" w:rsidRDefault="00BB3933" w:rsidP="00E512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BB3933" w:rsidRPr="008C60B7" w:rsidRDefault="00BB3933" w:rsidP="00E512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BB3933" w:rsidRPr="008C60B7" w:rsidRDefault="00BB3933" w:rsidP="00E512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BB3933" w:rsidRPr="008C60B7" w:rsidRDefault="00BB3933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B3933" w:rsidRPr="008C60B7" w:rsidRDefault="00BB3933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9</w:t>
            </w:r>
          </w:p>
        </w:tc>
      </w:tr>
      <w:tr w:rsidR="00B90E6B" w:rsidRPr="008C60B7" w:rsidTr="00A852A5">
        <w:tc>
          <w:tcPr>
            <w:tcW w:w="567" w:type="dxa"/>
          </w:tcPr>
          <w:p w:rsidR="00B90E6B" w:rsidRPr="008C60B7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207" w:type="dxa"/>
            <w:gridSpan w:val="9"/>
            <w:tcBorders>
              <w:right w:val="single" w:sz="4" w:space="0" w:color="auto"/>
            </w:tcBorders>
          </w:tcPr>
          <w:p w:rsidR="00B90E6B" w:rsidRPr="008C60B7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Цель: повышение уровня жизни населения, проживающего в Выселковском сельском поселении Выселковского района, посредством развития общественной инфраструктуры поселения.</w:t>
            </w:r>
          </w:p>
        </w:tc>
      </w:tr>
      <w:tr w:rsidR="00B90E6B" w:rsidRPr="008C60B7" w:rsidTr="00A852A5">
        <w:tc>
          <w:tcPr>
            <w:tcW w:w="567" w:type="dxa"/>
          </w:tcPr>
          <w:p w:rsidR="00B90E6B" w:rsidRPr="008C60B7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207" w:type="dxa"/>
            <w:gridSpan w:val="9"/>
            <w:tcBorders>
              <w:right w:val="single" w:sz="4" w:space="0" w:color="auto"/>
            </w:tcBorders>
          </w:tcPr>
          <w:p w:rsidR="00B90E6B" w:rsidRPr="008C60B7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Задача: улучшение условий быта и производственной деятельности населения Выселковского сельского поселения за счет более полного обеспечения водой и газом.</w:t>
            </w:r>
          </w:p>
        </w:tc>
      </w:tr>
      <w:tr w:rsidR="00650568" w:rsidRPr="008C60B7" w:rsidTr="00D3630F">
        <w:trPr>
          <w:cantSplit/>
          <w:trHeight w:val="1134"/>
        </w:trPr>
        <w:tc>
          <w:tcPr>
            <w:tcW w:w="567" w:type="dxa"/>
          </w:tcPr>
          <w:p w:rsidR="00BB3933" w:rsidRPr="008C60B7" w:rsidRDefault="00BB3933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</w:tcPr>
          <w:p w:rsidR="00BB3933" w:rsidRPr="008C60B7" w:rsidRDefault="00385B6E" w:rsidP="0065056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 xml:space="preserve">Мероприятия по газификации Восточной части ст. Выселки: ул. </w:t>
            </w:r>
            <w:proofErr w:type="gramStart"/>
            <w:r w:rsidRPr="008C60B7">
              <w:rPr>
                <w:rFonts w:ascii="Times New Roman" w:hAnsi="Times New Roman" w:cs="Times New Roman"/>
              </w:rPr>
              <w:t>Казачья</w:t>
            </w:r>
            <w:proofErr w:type="gramEnd"/>
            <w:r w:rsidRPr="008C60B7">
              <w:rPr>
                <w:rFonts w:ascii="Times New Roman" w:hAnsi="Times New Roman" w:cs="Times New Roman"/>
              </w:rPr>
              <w:t xml:space="preserve">, пер. Ледовый, ул. </w:t>
            </w:r>
            <w:proofErr w:type="spellStart"/>
            <w:r w:rsidRPr="008C60B7">
              <w:rPr>
                <w:rFonts w:ascii="Times New Roman" w:hAnsi="Times New Roman" w:cs="Times New Roman"/>
              </w:rPr>
              <w:t>Екатеринодарская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B3933" w:rsidRPr="008C60B7" w:rsidRDefault="00BB3933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местный бюджет</w:t>
            </w:r>
          </w:p>
          <w:p w:rsidR="00BB3933" w:rsidRPr="008C60B7" w:rsidRDefault="00BB3933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3933" w:rsidRPr="008C60B7" w:rsidRDefault="00385B6E" w:rsidP="000F3F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44</w:t>
            </w:r>
            <w:r w:rsidR="000F3FE7">
              <w:rPr>
                <w:rFonts w:ascii="Times New Roman" w:hAnsi="Times New Roman" w:cs="Times New Roman"/>
              </w:rPr>
              <w:t>2</w:t>
            </w:r>
            <w:r w:rsidRPr="008C60B7">
              <w:rPr>
                <w:rFonts w:ascii="Times New Roman" w:hAnsi="Times New Roman" w:cs="Times New Roman"/>
              </w:rPr>
              <w:t>0</w:t>
            </w:r>
            <w:r w:rsidR="00A852A5" w:rsidRPr="008C60B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gridSpan w:val="2"/>
          </w:tcPr>
          <w:p w:rsidR="00BB3933" w:rsidRPr="008C60B7" w:rsidRDefault="00385B6E" w:rsidP="000F3F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</w:t>
            </w:r>
            <w:r w:rsidR="000F3FE7">
              <w:rPr>
                <w:rFonts w:ascii="Times New Roman" w:hAnsi="Times New Roman" w:cs="Times New Roman"/>
              </w:rPr>
              <w:t>370</w:t>
            </w:r>
            <w:r w:rsidR="00650568" w:rsidRPr="008C60B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BB3933" w:rsidRPr="008C60B7" w:rsidRDefault="00650568" w:rsidP="00A852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</w:t>
            </w:r>
            <w:r w:rsidR="00A852A5" w:rsidRPr="008C60B7">
              <w:rPr>
                <w:rFonts w:ascii="Times New Roman" w:hAnsi="Times New Roman" w:cs="Times New Roman"/>
              </w:rPr>
              <w:t>775</w:t>
            </w:r>
            <w:r w:rsidRPr="008C60B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BB3933" w:rsidRPr="008C60B7" w:rsidRDefault="00650568" w:rsidP="00A852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</w:t>
            </w:r>
            <w:r w:rsidR="00A852A5" w:rsidRPr="008C60B7">
              <w:rPr>
                <w:rFonts w:ascii="Times New Roman" w:hAnsi="Times New Roman" w:cs="Times New Roman"/>
              </w:rPr>
              <w:t>275</w:t>
            </w:r>
            <w:r w:rsidRPr="008C60B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BB3933" w:rsidRPr="008C60B7" w:rsidRDefault="00BB3933" w:rsidP="000D20F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Повышение обеспеченности жителей газом</w:t>
            </w:r>
          </w:p>
        </w:tc>
        <w:tc>
          <w:tcPr>
            <w:tcW w:w="1417" w:type="dxa"/>
          </w:tcPr>
          <w:p w:rsidR="00BB3933" w:rsidRPr="008C60B7" w:rsidRDefault="00BB3933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385B6E" w:rsidRPr="008C60B7" w:rsidTr="00D3630F">
        <w:trPr>
          <w:cantSplit/>
          <w:trHeight w:val="1134"/>
        </w:trPr>
        <w:tc>
          <w:tcPr>
            <w:tcW w:w="567" w:type="dxa"/>
          </w:tcPr>
          <w:p w:rsidR="00385B6E" w:rsidRPr="008C60B7" w:rsidRDefault="00385B6E" w:rsidP="00E129C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</w:tcPr>
          <w:p w:rsidR="00385B6E" w:rsidRPr="008C60B7" w:rsidRDefault="00385B6E" w:rsidP="00E129C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 xml:space="preserve">Распределительные газопроводы высокого и низкого давления, ШРП по ул. </w:t>
            </w:r>
            <w:proofErr w:type="gramStart"/>
            <w:r w:rsidRPr="008C60B7">
              <w:rPr>
                <w:rFonts w:ascii="Times New Roman" w:hAnsi="Times New Roman" w:cs="Times New Roman"/>
              </w:rPr>
              <w:t>Северной</w:t>
            </w:r>
            <w:proofErr w:type="gramEnd"/>
            <w:r w:rsidRPr="008C60B7">
              <w:rPr>
                <w:rFonts w:ascii="Times New Roman" w:hAnsi="Times New Roman" w:cs="Times New Roman"/>
              </w:rPr>
              <w:t xml:space="preserve"> от ШГРП № 1 до жилого дома № 2 в х. </w:t>
            </w:r>
            <w:proofErr w:type="spellStart"/>
            <w:r w:rsidRPr="008C60B7">
              <w:rPr>
                <w:rFonts w:ascii="Times New Roman" w:hAnsi="Times New Roman" w:cs="Times New Roman"/>
              </w:rPr>
              <w:t>Иногородне-Малеваный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85B6E" w:rsidRPr="008C60B7" w:rsidRDefault="00385B6E" w:rsidP="00E129C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федеральный бюджет</w:t>
            </w: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0006A5" w:rsidP="00E129C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м</w:t>
            </w:r>
            <w:r w:rsidR="00385B6E" w:rsidRPr="008C60B7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85B6E" w:rsidRPr="008C60B7" w:rsidRDefault="00385B6E" w:rsidP="00E129C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1995,0</w:t>
            </w: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0F3ACA" w:rsidRDefault="000F3ACA" w:rsidP="000F3AC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0F3AC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855,0</w:t>
            </w:r>
          </w:p>
        </w:tc>
        <w:tc>
          <w:tcPr>
            <w:tcW w:w="992" w:type="dxa"/>
            <w:gridSpan w:val="2"/>
          </w:tcPr>
          <w:p w:rsidR="00385B6E" w:rsidRPr="008C60B7" w:rsidRDefault="00385B6E" w:rsidP="00E129C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1995,0</w:t>
            </w: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0F3ACA" w:rsidRDefault="00385B6E" w:rsidP="00E129C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 xml:space="preserve">  </w:t>
            </w:r>
          </w:p>
          <w:p w:rsidR="00385B6E" w:rsidRPr="008C60B7" w:rsidRDefault="00385B6E" w:rsidP="000F3AC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855,0</w:t>
            </w:r>
          </w:p>
        </w:tc>
        <w:tc>
          <w:tcPr>
            <w:tcW w:w="851" w:type="dxa"/>
          </w:tcPr>
          <w:p w:rsidR="00385B6E" w:rsidRPr="008C60B7" w:rsidRDefault="00385B6E" w:rsidP="00E129C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-</w:t>
            </w: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 xml:space="preserve">     -</w:t>
            </w:r>
          </w:p>
        </w:tc>
        <w:tc>
          <w:tcPr>
            <w:tcW w:w="992" w:type="dxa"/>
          </w:tcPr>
          <w:p w:rsidR="00385B6E" w:rsidRPr="008C60B7" w:rsidRDefault="00385B6E" w:rsidP="00E129C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-</w:t>
            </w: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rPr>
                <w:rFonts w:ascii="Times New Roman" w:hAnsi="Times New Roman" w:cs="Times New Roman"/>
              </w:rPr>
            </w:pPr>
          </w:p>
          <w:p w:rsidR="00385B6E" w:rsidRPr="008C60B7" w:rsidRDefault="00385B6E" w:rsidP="00E129C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1418" w:type="dxa"/>
          </w:tcPr>
          <w:p w:rsidR="00385B6E" w:rsidRPr="008C60B7" w:rsidRDefault="00385B6E" w:rsidP="00E129C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Организация газоснабжения в границах поселения</w:t>
            </w:r>
          </w:p>
        </w:tc>
        <w:tc>
          <w:tcPr>
            <w:tcW w:w="1417" w:type="dxa"/>
          </w:tcPr>
          <w:p w:rsidR="00385B6E" w:rsidRPr="008C60B7" w:rsidRDefault="00385B6E" w:rsidP="00E129C1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650568" w:rsidRPr="008C60B7" w:rsidTr="00D3630F">
        <w:trPr>
          <w:cantSplit/>
          <w:trHeight w:val="1134"/>
        </w:trPr>
        <w:tc>
          <w:tcPr>
            <w:tcW w:w="567" w:type="dxa"/>
          </w:tcPr>
          <w:p w:rsidR="00BB3933" w:rsidRPr="008C60B7" w:rsidRDefault="00385B6E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650568" w:rsidRPr="008C60B7" w:rsidRDefault="00BB3933" w:rsidP="00650568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 xml:space="preserve">Мероприятия </w:t>
            </w:r>
            <w:r w:rsidR="00650568" w:rsidRPr="008C60B7">
              <w:rPr>
                <w:rFonts w:ascii="Times New Roman" w:hAnsi="Times New Roman" w:cs="Times New Roman"/>
              </w:rPr>
              <w:t>в сфере водоснабжения</w:t>
            </w:r>
          </w:p>
          <w:p w:rsidR="00BB3933" w:rsidRPr="008C60B7" w:rsidRDefault="00BB3933" w:rsidP="00650568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B3933" w:rsidRPr="008C60B7" w:rsidRDefault="00BB3933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3933" w:rsidRPr="008C60B7" w:rsidRDefault="000F3FE7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50568" w:rsidRPr="008C60B7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992" w:type="dxa"/>
            <w:gridSpan w:val="2"/>
          </w:tcPr>
          <w:p w:rsidR="00BB3933" w:rsidRPr="008C60B7" w:rsidRDefault="000F3FE7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50568" w:rsidRPr="008C60B7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51" w:type="dxa"/>
          </w:tcPr>
          <w:p w:rsidR="00BB3933" w:rsidRPr="008C60B7" w:rsidRDefault="00650568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992" w:type="dxa"/>
          </w:tcPr>
          <w:p w:rsidR="00BB3933" w:rsidRPr="008C60B7" w:rsidRDefault="00650568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418" w:type="dxa"/>
          </w:tcPr>
          <w:p w:rsidR="00BB3933" w:rsidRPr="008C60B7" w:rsidRDefault="00650568" w:rsidP="000D20F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Организация водоснабжения в границах поселения</w:t>
            </w:r>
          </w:p>
        </w:tc>
        <w:tc>
          <w:tcPr>
            <w:tcW w:w="1417" w:type="dxa"/>
          </w:tcPr>
          <w:p w:rsidR="00BB3933" w:rsidRPr="008C60B7" w:rsidRDefault="00BB3933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D3630F" w:rsidRPr="008C60B7" w:rsidTr="00D3630F">
        <w:trPr>
          <w:cantSplit/>
          <w:trHeight w:val="1134"/>
        </w:trPr>
        <w:tc>
          <w:tcPr>
            <w:tcW w:w="567" w:type="dxa"/>
          </w:tcPr>
          <w:p w:rsidR="00D3630F" w:rsidRPr="008C60B7" w:rsidRDefault="00D3630F" w:rsidP="005036CC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11" w:type="dxa"/>
          </w:tcPr>
          <w:p w:rsidR="00D3630F" w:rsidRPr="008C60B7" w:rsidRDefault="00D3630F" w:rsidP="000F425C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Мероприятия в сфере теплоснабжения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3630F" w:rsidRPr="008C60B7" w:rsidRDefault="00D3630F" w:rsidP="000F42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630F" w:rsidRPr="008C60B7" w:rsidRDefault="00D3630F" w:rsidP="00D363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14500,0</w:t>
            </w:r>
          </w:p>
        </w:tc>
        <w:tc>
          <w:tcPr>
            <w:tcW w:w="992" w:type="dxa"/>
            <w:gridSpan w:val="2"/>
          </w:tcPr>
          <w:p w:rsidR="00D3630F" w:rsidRPr="008C60B7" w:rsidRDefault="00D3630F" w:rsidP="000F42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51" w:type="dxa"/>
          </w:tcPr>
          <w:p w:rsidR="00D3630F" w:rsidRPr="008C60B7" w:rsidRDefault="00D3630F" w:rsidP="000F42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992" w:type="dxa"/>
          </w:tcPr>
          <w:p w:rsidR="00D3630F" w:rsidRPr="008C60B7" w:rsidRDefault="00D3630F" w:rsidP="000F42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418" w:type="dxa"/>
          </w:tcPr>
          <w:p w:rsidR="00D3630F" w:rsidRPr="008C60B7" w:rsidRDefault="00D3630F" w:rsidP="000F425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Организация теплоснабжения  в границах поселения</w:t>
            </w:r>
          </w:p>
        </w:tc>
        <w:tc>
          <w:tcPr>
            <w:tcW w:w="1417" w:type="dxa"/>
          </w:tcPr>
          <w:p w:rsidR="00D3630F" w:rsidRPr="008C60B7" w:rsidRDefault="00D3630F" w:rsidP="000F425C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D3630F" w:rsidRPr="008C60B7" w:rsidTr="00D3630F">
        <w:trPr>
          <w:cantSplit/>
          <w:trHeight w:val="1134"/>
        </w:trPr>
        <w:tc>
          <w:tcPr>
            <w:tcW w:w="567" w:type="dxa"/>
          </w:tcPr>
          <w:p w:rsidR="00D3630F" w:rsidRPr="008C60B7" w:rsidRDefault="00D3630F" w:rsidP="005036CC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D3630F" w:rsidRPr="008C60B7" w:rsidRDefault="00D3630F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 xml:space="preserve">Блочно-модульная котельная установка по ул. </w:t>
            </w:r>
            <w:proofErr w:type="spellStart"/>
            <w:r w:rsidRPr="008C60B7">
              <w:rPr>
                <w:rFonts w:ascii="Times New Roman" w:hAnsi="Times New Roman" w:cs="Times New Roman"/>
              </w:rPr>
              <w:t>Лунёва</w:t>
            </w:r>
            <w:proofErr w:type="spellEnd"/>
            <w:r w:rsidRPr="008C60B7">
              <w:rPr>
                <w:rFonts w:ascii="Times New Roman" w:hAnsi="Times New Roman" w:cs="Times New Roman"/>
              </w:rPr>
              <w:t xml:space="preserve"> б/н в ст. Выселки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3630F" w:rsidRPr="008C60B7" w:rsidRDefault="00D3630F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местный бюджет</w:t>
            </w:r>
          </w:p>
          <w:p w:rsidR="00D3630F" w:rsidRPr="008C60B7" w:rsidRDefault="00D3630F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D3630F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5500,0</w:t>
            </w: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30349,9</w:t>
            </w:r>
          </w:p>
        </w:tc>
        <w:tc>
          <w:tcPr>
            <w:tcW w:w="992" w:type="dxa"/>
            <w:gridSpan w:val="2"/>
          </w:tcPr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5500,0</w:t>
            </w: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30349,9</w:t>
            </w:r>
          </w:p>
        </w:tc>
        <w:tc>
          <w:tcPr>
            <w:tcW w:w="851" w:type="dxa"/>
          </w:tcPr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3630F" w:rsidRPr="008C60B7" w:rsidRDefault="00D3630F" w:rsidP="0065056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Организация теплоснабжения  в границах поселения</w:t>
            </w:r>
          </w:p>
        </w:tc>
        <w:tc>
          <w:tcPr>
            <w:tcW w:w="1417" w:type="dxa"/>
          </w:tcPr>
          <w:p w:rsidR="00D3630F" w:rsidRPr="008C60B7" w:rsidRDefault="00D3630F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D3630F" w:rsidRPr="008C60B7" w:rsidTr="00D3630F">
        <w:trPr>
          <w:cantSplit/>
          <w:trHeight w:val="1134"/>
        </w:trPr>
        <w:tc>
          <w:tcPr>
            <w:tcW w:w="567" w:type="dxa"/>
          </w:tcPr>
          <w:p w:rsidR="00D3630F" w:rsidRPr="008C60B7" w:rsidRDefault="00D3630F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1" w:type="dxa"/>
          </w:tcPr>
          <w:p w:rsidR="00D3630F" w:rsidRPr="008C60B7" w:rsidRDefault="00D3630F" w:rsidP="00FE5D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Мероприятия по комплексному  развитию систем коммунальной инфраструктуры и поддержки ЖКХ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3630F" w:rsidRPr="008C60B7" w:rsidRDefault="00D3630F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630F" w:rsidRPr="008C60B7" w:rsidRDefault="00B80B5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D3630F" w:rsidRPr="008C60B7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2" w:type="dxa"/>
            <w:gridSpan w:val="2"/>
          </w:tcPr>
          <w:p w:rsidR="00D3630F" w:rsidRPr="008C60B7" w:rsidRDefault="00B80B5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3630F" w:rsidRPr="008C60B7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851" w:type="dxa"/>
          </w:tcPr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2200,0</w:t>
            </w:r>
          </w:p>
        </w:tc>
        <w:tc>
          <w:tcPr>
            <w:tcW w:w="992" w:type="dxa"/>
          </w:tcPr>
          <w:p w:rsidR="00D3630F" w:rsidRPr="008C60B7" w:rsidRDefault="00D3630F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2200,0</w:t>
            </w:r>
          </w:p>
        </w:tc>
        <w:tc>
          <w:tcPr>
            <w:tcW w:w="1418" w:type="dxa"/>
          </w:tcPr>
          <w:p w:rsidR="00D3630F" w:rsidRPr="008C60B7" w:rsidRDefault="00D3630F" w:rsidP="00FE5D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Ремонт, модернизация систем теплоснабжения, водоотведения, водоснабжения и предоставление субсидий предприятиям ЖКХ на эти цели</w:t>
            </w:r>
          </w:p>
        </w:tc>
        <w:tc>
          <w:tcPr>
            <w:tcW w:w="1417" w:type="dxa"/>
          </w:tcPr>
          <w:p w:rsidR="00D3630F" w:rsidRPr="008C60B7" w:rsidRDefault="00D3630F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D3630F" w:rsidRPr="008C60B7" w:rsidTr="00D3630F">
        <w:trPr>
          <w:cantSplit/>
          <w:trHeight w:val="1007"/>
        </w:trPr>
        <w:tc>
          <w:tcPr>
            <w:tcW w:w="2978" w:type="dxa"/>
            <w:gridSpan w:val="2"/>
          </w:tcPr>
          <w:p w:rsidR="00D3630F" w:rsidRPr="008C60B7" w:rsidRDefault="00D3630F" w:rsidP="003E10CE">
            <w:pPr>
              <w:ind w:firstLine="0"/>
              <w:rPr>
                <w:rFonts w:ascii="Times New Roman" w:hAnsi="Times New Roman" w:cs="Times New Roman"/>
              </w:rPr>
            </w:pPr>
          </w:p>
          <w:p w:rsidR="00D3630F" w:rsidRPr="008C60B7" w:rsidRDefault="00D3630F" w:rsidP="003E10CE">
            <w:pPr>
              <w:ind w:firstLine="0"/>
              <w:rPr>
                <w:rFonts w:ascii="Times New Roman" w:hAnsi="Times New Roman" w:cs="Times New Roman"/>
                <w:b/>
              </w:rPr>
            </w:pPr>
          </w:p>
          <w:p w:rsidR="00D3630F" w:rsidRPr="008C60B7" w:rsidRDefault="00D3630F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C60B7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3630F" w:rsidRPr="008C60B7" w:rsidRDefault="00D3630F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3630F" w:rsidRPr="008C60B7" w:rsidRDefault="00B80B5F" w:rsidP="006B4444">
            <w:pPr>
              <w:ind w:left="113" w:right="113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69419,9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D3630F" w:rsidRPr="008C60B7" w:rsidRDefault="000F3ACA" w:rsidP="00A852A5">
            <w:pPr>
              <w:ind w:left="113" w:right="113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45769,9</w:t>
            </w:r>
          </w:p>
        </w:tc>
        <w:tc>
          <w:tcPr>
            <w:tcW w:w="851" w:type="dxa"/>
            <w:textDirection w:val="btLr"/>
            <w:vAlign w:val="center"/>
          </w:tcPr>
          <w:p w:rsidR="00D3630F" w:rsidRPr="008C60B7" w:rsidRDefault="00D3630F" w:rsidP="00A852A5">
            <w:pPr>
              <w:ind w:left="113" w:righ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C60B7">
              <w:rPr>
                <w:rFonts w:ascii="Times New Roman" w:hAnsi="Times New Roman" w:cs="Times New Roman"/>
                <w:b/>
              </w:rPr>
              <w:t>12075,0</w:t>
            </w:r>
          </w:p>
        </w:tc>
        <w:tc>
          <w:tcPr>
            <w:tcW w:w="992" w:type="dxa"/>
            <w:textDirection w:val="btLr"/>
            <w:vAlign w:val="center"/>
          </w:tcPr>
          <w:p w:rsidR="00D3630F" w:rsidRPr="008C60B7" w:rsidRDefault="00D3630F" w:rsidP="00A852A5">
            <w:pPr>
              <w:ind w:left="113" w:righ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C60B7">
              <w:rPr>
                <w:rFonts w:ascii="Times New Roman" w:hAnsi="Times New Roman" w:cs="Times New Roman"/>
                <w:b/>
              </w:rPr>
              <w:t>11575,0</w:t>
            </w:r>
          </w:p>
        </w:tc>
        <w:tc>
          <w:tcPr>
            <w:tcW w:w="1418" w:type="dxa"/>
          </w:tcPr>
          <w:p w:rsidR="00D3630F" w:rsidRPr="008C60B7" w:rsidRDefault="00D3630F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3630F" w:rsidRPr="008C60B7" w:rsidRDefault="00D3630F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116871" w:rsidRPr="008C60B7" w:rsidRDefault="00116871" w:rsidP="00A852A5">
      <w:pPr>
        <w:pStyle w:val="1"/>
        <w:spacing w:before="100" w:beforeAutospacing="1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60B7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подпрограммы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8C60B7" w:rsidRDefault="00116871" w:rsidP="003555E7">
      <w:pPr>
        <w:rPr>
          <w:rFonts w:ascii="Times New Roman" w:hAnsi="Times New Roman" w:cs="Times New Roman"/>
          <w:color w:val="C00000"/>
          <w:sz w:val="28"/>
          <w:szCs w:val="28"/>
        </w:rPr>
      </w:pPr>
      <w:bookmarkStart w:id="5" w:name="sub_41"/>
      <w:r w:rsidRPr="008C60B7">
        <w:rPr>
          <w:rFonts w:ascii="Times New Roman" w:hAnsi="Times New Roman" w:cs="Times New Roman"/>
          <w:sz w:val="28"/>
          <w:szCs w:val="28"/>
        </w:rPr>
        <w:t xml:space="preserve">Объем финансовых ресурсов, необходимых для реализации подпрограммы </w:t>
      </w:r>
      <w:r w:rsidR="003E10CE" w:rsidRPr="008C60B7">
        <w:rPr>
          <w:rFonts w:ascii="Times New Roman" w:hAnsi="Times New Roman" w:cs="Times New Roman"/>
          <w:sz w:val="28"/>
          <w:szCs w:val="28"/>
        </w:rPr>
        <w:t>«</w:t>
      </w:r>
      <w:r w:rsidR="003D04F4" w:rsidRPr="008C60B7">
        <w:rPr>
          <w:rFonts w:ascii="Times New Roman" w:hAnsi="Times New Roman" w:cs="Times New Roman"/>
          <w:sz w:val="28"/>
          <w:szCs w:val="28"/>
        </w:rPr>
        <w:t>Устойчивое р</w:t>
      </w:r>
      <w:r w:rsidR="003E10CE" w:rsidRPr="008C60B7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из средств бюджета Выселковского сельского поселения Выселковского района  </w:t>
      </w:r>
      <w:r w:rsidR="0030324B" w:rsidRPr="008C60B7">
        <w:rPr>
          <w:rFonts w:ascii="Times New Roman" w:hAnsi="Times New Roman" w:cs="Times New Roman"/>
          <w:sz w:val="28"/>
          <w:szCs w:val="28"/>
        </w:rPr>
        <w:t>состав</w:t>
      </w:r>
      <w:r w:rsidR="00CE2178" w:rsidRPr="008C60B7">
        <w:rPr>
          <w:rFonts w:ascii="Times New Roman" w:hAnsi="Times New Roman" w:cs="Times New Roman"/>
          <w:sz w:val="28"/>
          <w:szCs w:val="28"/>
        </w:rPr>
        <w:t xml:space="preserve">ляет </w:t>
      </w:r>
      <w:r w:rsidR="00B51B7C">
        <w:rPr>
          <w:rFonts w:ascii="Times New Roman" w:hAnsi="Times New Roman" w:cs="Times New Roman"/>
          <w:sz w:val="28"/>
          <w:szCs w:val="28"/>
        </w:rPr>
        <w:t>69 419,9</w:t>
      </w:r>
      <w:r w:rsidRPr="008C60B7">
        <w:rPr>
          <w:rFonts w:ascii="Times New Roman" w:hAnsi="Times New Roman" w:cs="Times New Roman"/>
          <w:sz w:val="28"/>
          <w:szCs w:val="28"/>
        </w:rPr>
        <w:t> тыс. рублей</w:t>
      </w:r>
      <w:r w:rsidR="003E10CE" w:rsidRPr="008C60B7">
        <w:rPr>
          <w:rFonts w:ascii="Times New Roman" w:hAnsi="Times New Roman" w:cs="Times New Roman"/>
          <w:sz w:val="28"/>
          <w:szCs w:val="28"/>
        </w:rPr>
        <w:t>.</w:t>
      </w:r>
      <w:bookmarkEnd w:id="5"/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 xml:space="preserve">Объем средств </w:t>
      </w:r>
      <w:r w:rsidR="003E10CE" w:rsidRPr="008C60B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C60B7">
        <w:rPr>
          <w:rFonts w:ascii="Times New Roman" w:hAnsi="Times New Roman" w:cs="Times New Roman"/>
          <w:sz w:val="28"/>
          <w:szCs w:val="28"/>
        </w:rPr>
        <w:t xml:space="preserve">бюджета, направляемых на финансирование мероприятий подпрограммы </w:t>
      </w:r>
      <w:r w:rsidR="003E10CE" w:rsidRPr="008C60B7">
        <w:rPr>
          <w:rFonts w:ascii="Times New Roman" w:hAnsi="Times New Roman" w:cs="Times New Roman"/>
          <w:sz w:val="28"/>
          <w:szCs w:val="28"/>
        </w:rPr>
        <w:t>«</w:t>
      </w:r>
      <w:r w:rsidR="003D04F4" w:rsidRPr="008C60B7">
        <w:rPr>
          <w:rFonts w:ascii="Times New Roman" w:hAnsi="Times New Roman" w:cs="Times New Roman"/>
          <w:sz w:val="28"/>
          <w:szCs w:val="28"/>
        </w:rPr>
        <w:t>Устойчивое р</w:t>
      </w:r>
      <w:r w:rsidR="003E10CE" w:rsidRPr="008C60B7">
        <w:rPr>
          <w:rFonts w:ascii="Times New Roman" w:hAnsi="Times New Roman" w:cs="Times New Roman"/>
          <w:sz w:val="28"/>
          <w:szCs w:val="28"/>
        </w:rPr>
        <w:t>азвитие инженерных сетей на территории Выселковского сельского поселения Выселковского района»</w:t>
      </w:r>
      <w:r w:rsidRPr="008C60B7">
        <w:rPr>
          <w:rFonts w:ascii="Times New Roman" w:hAnsi="Times New Roman" w:cs="Times New Roman"/>
          <w:sz w:val="28"/>
          <w:szCs w:val="28"/>
        </w:rPr>
        <w:t xml:space="preserve">, подлежит ежегодному уточнению при принятии </w:t>
      </w:r>
      <w:r w:rsidR="003555E7" w:rsidRPr="008C60B7">
        <w:rPr>
          <w:rFonts w:ascii="Times New Roman" w:hAnsi="Times New Roman" w:cs="Times New Roman"/>
          <w:sz w:val="28"/>
          <w:szCs w:val="28"/>
        </w:rPr>
        <w:t>решения</w:t>
      </w:r>
      <w:r w:rsidRPr="008C60B7">
        <w:rPr>
          <w:rFonts w:ascii="Times New Roman" w:hAnsi="Times New Roman" w:cs="Times New Roman"/>
          <w:sz w:val="28"/>
          <w:szCs w:val="28"/>
        </w:rPr>
        <w:t xml:space="preserve"> о бюдж</w:t>
      </w:r>
      <w:r w:rsidR="003555E7" w:rsidRPr="008C60B7">
        <w:rPr>
          <w:rFonts w:ascii="Times New Roman" w:hAnsi="Times New Roman" w:cs="Times New Roman"/>
          <w:sz w:val="28"/>
          <w:szCs w:val="28"/>
        </w:rPr>
        <w:t>ете на очередной финансовый год</w:t>
      </w:r>
      <w:r w:rsidRPr="008C60B7">
        <w:rPr>
          <w:rFonts w:ascii="Times New Roman" w:hAnsi="Times New Roman" w:cs="Times New Roman"/>
          <w:sz w:val="28"/>
          <w:szCs w:val="28"/>
        </w:rPr>
        <w:t>.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lastRenderedPageBreak/>
        <w:t xml:space="preserve">Привлечение средств из федерального бюджета на условиях софинансирования мероприятий подпрограммы </w:t>
      </w:r>
      <w:r w:rsidR="003555E7" w:rsidRPr="008C60B7">
        <w:rPr>
          <w:rFonts w:ascii="Times New Roman" w:hAnsi="Times New Roman" w:cs="Times New Roman"/>
          <w:sz w:val="28"/>
          <w:szCs w:val="28"/>
        </w:rPr>
        <w:t>«</w:t>
      </w:r>
      <w:r w:rsidR="006F0550" w:rsidRPr="008C60B7">
        <w:rPr>
          <w:rFonts w:ascii="Times New Roman" w:hAnsi="Times New Roman" w:cs="Times New Roman"/>
          <w:sz w:val="28"/>
          <w:szCs w:val="28"/>
        </w:rPr>
        <w:t>Устойчивое р</w:t>
      </w:r>
      <w:r w:rsidR="003555E7" w:rsidRPr="008C60B7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</w:t>
      </w:r>
      <w:r w:rsidRPr="008C60B7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федеральным законодательством.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 xml:space="preserve">Уровень софинансирования расходных обязательств </w:t>
      </w:r>
      <w:r w:rsidR="003555E7" w:rsidRPr="008C60B7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Выселковского района </w:t>
      </w:r>
      <w:r w:rsidRPr="008C60B7">
        <w:rPr>
          <w:rFonts w:ascii="Times New Roman" w:hAnsi="Times New Roman" w:cs="Times New Roman"/>
          <w:sz w:val="28"/>
          <w:szCs w:val="28"/>
        </w:rPr>
        <w:t>за счет субсидий из краевого бюджета должен составлять не менее 10 процентов и не более 90 процентов от расходных обязательств муниципального образования, если иное не предусмотрено настоящим разделом.</w:t>
      </w:r>
    </w:p>
    <w:p w:rsidR="003D04F4" w:rsidRPr="008C60B7" w:rsidRDefault="00116871" w:rsidP="00A852A5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 xml:space="preserve">Уровень софинансирования расходных обязательств </w:t>
      </w:r>
      <w:r w:rsidR="003555E7" w:rsidRPr="008C60B7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8C60B7">
        <w:rPr>
          <w:rFonts w:ascii="Times New Roman" w:hAnsi="Times New Roman" w:cs="Times New Roman"/>
          <w:sz w:val="28"/>
          <w:szCs w:val="28"/>
        </w:rPr>
        <w:t xml:space="preserve"> за счет субсидий из краевого бюджета, направляемых на финансирование мероприятий подпрограммы по строительству,</w:t>
      </w:r>
      <w:r w:rsidR="003555E7" w:rsidRPr="008C60B7">
        <w:rPr>
          <w:rFonts w:ascii="Times New Roman" w:hAnsi="Times New Roman" w:cs="Times New Roman"/>
          <w:sz w:val="28"/>
          <w:szCs w:val="28"/>
        </w:rPr>
        <w:t xml:space="preserve"> реконструкции,</w:t>
      </w:r>
      <w:r w:rsidRPr="008C60B7">
        <w:rPr>
          <w:rFonts w:ascii="Times New Roman" w:hAnsi="Times New Roman" w:cs="Times New Roman"/>
          <w:sz w:val="28"/>
          <w:szCs w:val="28"/>
        </w:rPr>
        <w:t xml:space="preserve"> </w:t>
      </w:r>
      <w:r w:rsidR="003555E7" w:rsidRPr="008C60B7">
        <w:rPr>
          <w:rFonts w:ascii="Times New Roman" w:hAnsi="Times New Roman" w:cs="Times New Roman"/>
          <w:sz w:val="28"/>
          <w:szCs w:val="28"/>
        </w:rPr>
        <w:t xml:space="preserve">модернизации, </w:t>
      </w:r>
      <w:r w:rsidRPr="008C60B7">
        <w:rPr>
          <w:rFonts w:ascii="Times New Roman" w:hAnsi="Times New Roman" w:cs="Times New Roman"/>
          <w:sz w:val="28"/>
          <w:szCs w:val="28"/>
        </w:rPr>
        <w:t xml:space="preserve">приобретению объектов недвижимости должен составлять не менее 5 процентов и не более 95 процентов от расходных </w:t>
      </w:r>
      <w:r w:rsidR="003555E7" w:rsidRPr="008C60B7">
        <w:rPr>
          <w:rFonts w:ascii="Times New Roman" w:hAnsi="Times New Roman" w:cs="Times New Roman"/>
          <w:sz w:val="28"/>
          <w:szCs w:val="28"/>
        </w:rPr>
        <w:t>обязательств муниципального образования</w:t>
      </w:r>
      <w:r w:rsidRPr="008C60B7">
        <w:rPr>
          <w:rFonts w:ascii="Times New Roman" w:hAnsi="Times New Roman" w:cs="Times New Roman"/>
          <w:sz w:val="28"/>
          <w:szCs w:val="28"/>
        </w:rPr>
        <w:t>.</w:t>
      </w:r>
      <w:bookmarkStart w:id="6" w:name="sub_1070"/>
    </w:p>
    <w:p w:rsidR="00A852A5" w:rsidRPr="008C60B7" w:rsidRDefault="00A852A5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116871" w:rsidRPr="008C60B7" w:rsidRDefault="008A597C" w:rsidP="00826605">
      <w:pPr>
        <w:pStyle w:val="1"/>
        <w:spacing w:after="120"/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16871" w:rsidRPr="008C60B7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  <w:bookmarkEnd w:id="6"/>
    </w:p>
    <w:p w:rsidR="00116871" w:rsidRPr="008C60B7" w:rsidRDefault="00116871" w:rsidP="00B340A6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hyperlink w:anchor="sub_1000" w:history="1">
        <w:r w:rsidRPr="008C60B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подпрограммы</w:t>
        </w:r>
      </w:hyperlink>
      <w:r w:rsidRPr="008C60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40A6" w:rsidRPr="008C60B7">
        <w:rPr>
          <w:rFonts w:ascii="Times New Roman" w:hAnsi="Times New Roman" w:cs="Times New Roman"/>
          <w:sz w:val="28"/>
          <w:szCs w:val="28"/>
        </w:rPr>
        <w:t>«</w:t>
      </w:r>
      <w:r w:rsidR="003D04F4" w:rsidRPr="008C60B7">
        <w:rPr>
          <w:rFonts w:ascii="Times New Roman" w:hAnsi="Times New Roman" w:cs="Times New Roman"/>
          <w:sz w:val="28"/>
          <w:szCs w:val="28"/>
        </w:rPr>
        <w:t>Устойчивое р</w:t>
      </w:r>
      <w:r w:rsidR="00B340A6" w:rsidRPr="008C60B7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 </w:t>
      </w:r>
      <w:r w:rsidRPr="008C60B7">
        <w:rPr>
          <w:rFonts w:ascii="Times New Roman" w:hAnsi="Times New Roman" w:cs="Times New Roman"/>
          <w:sz w:val="28"/>
          <w:szCs w:val="28"/>
        </w:rPr>
        <w:t xml:space="preserve"> </w:t>
      </w:r>
      <w:r w:rsidR="00B340A6" w:rsidRPr="008C60B7">
        <w:rPr>
          <w:rFonts w:ascii="Times New Roman" w:hAnsi="Times New Roman" w:cs="Times New Roman"/>
          <w:sz w:val="28"/>
          <w:szCs w:val="28"/>
        </w:rPr>
        <w:t>предусматривает тесное взаимодействие между органами Выселковского сельского поселения Выселковского района. В рамках подпрограммы предусматриваются меры поддержки Выселковскому сельскому поселению Выселковского района из сре</w:t>
      </w:r>
      <w:proofErr w:type="gramStart"/>
      <w:r w:rsidR="00B340A6" w:rsidRPr="008C60B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B340A6" w:rsidRPr="008C60B7">
        <w:rPr>
          <w:rFonts w:ascii="Times New Roman" w:hAnsi="Times New Roman" w:cs="Times New Roman"/>
          <w:sz w:val="28"/>
          <w:szCs w:val="28"/>
        </w:rPr>
        <w:t>аевого и федерального бюджетов.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 xml:space="preserve">Реализация подпрограммы осуществляется в установленном </w:t>
      </w:r>
      <w:hyperlink r:id="rId7" w:history="1"/>
      <w:r w:rsidRPr="008C60B7">
        <w:rPr>
          <w:rFonts w:ascii="Times New Roman" w:hAnsi="Times New Roman" w:cs="Times New Roman"/>
          <w:sz w:val="28"/>
          <w:szCs w:val="28"/>
        </w:rPr>
        <w:t xml:space="preserve"> порядке с применением системы муниципальных контрактов на поставку товаров, выполнение работ, оказание услуг для муниципальных нужд.</w:t>
      </w:r>
    </w:p>
    <w:p w:rsidR="00047A3D" w:rsidRPr="008C60B7" w:rsidRDefault="00DA7D26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 xml:space="preserve">Управление подпрограммой </w:t>
      </w:r>
      <w:r w:rsidR="00047A3D" w:rsidRPr="008C60B7">
        <w:rPr>
          <w:rFonts w:ascii="Times New Roman" w:hAnsi="Times New Roman" w:cs="Times New Roman"/>
          <w:sz w:val="28"/>
          <w:szCs w:val="28"/>
        </w:rPr>
        <w:t>осуществляет</w:t>
      </w:r>
      <w:r w:rsidRPr="008C60B7">
        <w:rPr>
          <w:rFonts w:ascii="Times New Roman" w:hAnsi="Times New Roman" w:cs="Times New Roman"/>
          <w:sz w:val="28"/>
          <w:szCs w:val="28"/>
        </w:rPr>
        <w:t xml:space="preserve"> администрация Выселковского сельского поселения Выселковского района. Текущее управление подпрограммой осуществляет</w:t>
      </w:r>
      <w:r w:rsidR="00047A3D" w:rsidRPr="008C60B7">
        <w:rPr>
          <w:rFonts w:ascii="Times New Roman" w:hAnsi="Times New Roman" w:cs="Times New Roman"/>
          <w:sz w:val="28"/>
          <w:szCs w:val="28"/>
        </w:rPr>
        <w:t xml:space="preserve"> ее координатор</w:t>
      </w:r>
      <w:r w:rsidR="00B90E6B" w:rsidRPr="008C60B7">
        <w:rPr>
          <w:rFonts w:ascii="Times New Roman" w:hAnsi="Times New Roman" w:cs="Times New Roman"/>
          <w:sz w:val="28"/>
          <w:szCs w:val="28"/>
        </w:rPr>
        <w:t>,</w:t>
      </w:r>
      <w:r w:rsidR="00047A3D" w:rsidRPr="008C60B7">
        <w:rPr>
          <w:rFonts w:ascii="Times New Roman" w:hAnsi="Times New Roman" w:cs="Times New Roman"/>
          <w:sz w:val="28"/>
          <w:szCs w:val="28"/>
        </w:rPr>
        <w:t xml:space="preserve"> который: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подпрограммы возможных сроков выполнения мероприятий, предложений по объемам и источникам финансирования;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заключает соглашения с получателями субсидий в установленном законодательством порядке;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несет ответственность в пределах своей компетенции за реализацию программных мероприятий и нецелевое использование выделяемых бюджетных сре</w:t>
      </w:r>
      <w:proofErr w:type="gramStart"/>
      <w:r w:rsidRPr="008C60B7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8C60B7">
        <w:rPr>
          <w:rFonts w:ascii="Times New Roman" w:hAnsi="Times New Roman" w:cs="Times New Roman"/>
          <w:sz w:val="28"/>
          <w:szCs w:val="28"/>
        </w:rPr>
        <w:t>оответствии с законодательством Российской Федерации;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готовит информацию координатору подпрограммы для ежегодного доклада о ходе реализации подпрограммы;</w:t>
      </w:r>
    </w:p>
    <w:p w:rsidR="00116871" w:rsidRPr="008C60B7" w:rsidRDefault="00116871" w:rsidP="00D624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lastRenderedPageBreak/>
        <w:t>ежемесячно представляет отчетность координатору подпрограммы о результатах выполнения мероприятий подпрограммы;</w:t>
      </w:r>
    </w:p>
    <w:p w:rsidR="00047A3D" w:rsidRPr="008C60B7" w:rsidRDefault="00116871" w:rsidP="00047A3D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116871" w:rsidRPr="008C60B7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осуществляется в соответствии с методикой.</w:t>
      </w:r>
    </w:p>
    <w:p w:rsidR="003228BE" w:rsidRPr="008C60B7" w:rsidRDefault="00116871" w:rsidP="006E1D74">
      <w:pPr>
        <w:rPr>
          <w:rFonts w:ascii="Times New Roman" w:hAnsi="Times New Roman" w:cs="Times New Roman"/>
          <w:sz w:val="28"/>
          <w:szCs w:val="28"/>
        </w:rPr>
      </w:pPr>
      <w:r w:rsidRPr="008C60B7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30324B" w:rsidRPr="008C60B7" w:rsidRDefault="0030324B" w:rsidP="00A852A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F0550" w:rsidRDefault="006F0550" w:rsidP="001B0CF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C60B7" w:rsidRPr="008C60B7" w:rsidRDefault="008C60B7" w:rsidP="001B0CF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F0550" w:rsidRPr="008C60B7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 w:rsidRPr="008C60B7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6F0550" w:rsidRPr="008C60B7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 w:rsidRPr="008C60B7"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6F0550" w:rsidRPr="008C60B7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 w:rsidRPr="008C60B7">
        <w:rPr>
          <w:rFonts w:ascii="Times New Roman" w:hAnsi="Times New Roman"/>
          <w:sz w:val="28"/>
          <w:szCs w:val="28"/>
        </w:rPr>
        <w:t xml:space="preserve">Выселковского района по вопросам </w:t>
      </w:r>
    </w:p>
    <w:p w:rsidR="006F0550" w:rsidRPr="008C60B7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 w:rsidRPr="008C60B7"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</w:p>
    <w:p w:rsidR="008C60B7" w:rsidRDefault="006F0550" w:rsidP="008C60B7">
      <w:pPr>
        <w:ind w:firstLine="0"/>
        <w:rPr>
          <w:rFonts w:ascii="Times New Roman" w:hAnsi="Times New Roman"/>
          <w:sz w:val="28"/>
          <w:szCs w:val="28"/>
        </w:rPr>
      </w:pPr>
      <w:r w:rsidRPr="008C60B7"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6F0550" w:rsidRPr="008C60B7" w:rsidRDefault="008C60B7" w:rsidP="008C60B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транспорта, связи </w:t>
      </w:r>
      <w:r w:rsidR="006F0550" w:rsidRPr="008C60B7">
        <w:rPr>
          <w:rFonts w:ascii="Times New Roman" w:hAnsi="Times New Roman"/>
          <w:sz w:val="28"/>
          <w:szCs w:val="28"/>
        </w:rPr>
        <w:t xml:space="preserve"> и ЧС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Д.В.Олексенко</w:t>
      </w:r>
      <w:proofErr w:type="spellEnd"/>
      <w:r w:rsidR="006F0550" w:rsidRPr="008C60B7">
        <w:rPr>
          <w:rFonts w:ascii="Times New Roman" w:hAnsi="Times New Roman"/>
          <w:sz w:val="28"/>
          <w:szCs w:val="28"/>
        </w:rPr>
        <w:t xml:space="preserve">                           </w:t>
      </w:r>
      <w:r w:rsidR="00FC59EA" w:rsidRPr="008C60B7">
        <w:rPr>
          <w:rFonts w:ascii="Times New Roman" w:hAnsi="Times New Roman"/>
          <w:sz w:val="28"/>
          <w:szCs w:val="28"/>
        </w:rPr>
        <w:t xml:space="preserve">                         </w:t>
      </w:r>
      <w:r w:rsidR="006F0550" w:rsidRPr="008C60B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6F0550" w:rsidRPr="008C60B7" w:rsidSect="0093145A">
      <w:pgSz w:w="11906" w:h="16838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83B56"/>
    <w:multiLevelType w:val="hybridMultilevel"/>
    <w:tmpl w:val="A6B06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71"/>
    <w:rsid w:val="000006A5"/>
    <w:rsid w:val="0000645C"/>
    <w:rsid w:val="0000654D"/>
    <w:rsid w:val="00014E30"/>
    <w:rsid w:val="00032D1D"/>
    <w:rsid w:val="00047A3D"/>
    <w:rsid w:val="00064ED7"/>
    <w:rsid w:val="00070941"/>
    <w:rsid w:val="000727A2"/>
    <w:rsid w:val="000B5176"/>
    <w:rsid w:val="000D20F6"/>
    <w:rsid w:val="000D4A78"/>
    <w:rsid w:val="000F3ACA"/>
    <w:rsid w:val="000F3FE7"/>
    <w:rsid w:val="00100201"/>
    <w:rsid w:val="0011392C"/>
    <w:rsid w:val="00116871"/>
    <w:rsid w:val="001B0CF2"/>
    <w:rsid w:val="00201BFA"/>
    <w:rsid w:val="002574A8"/>
    <w:rsid w:val="0028092A"/>
    <w:rsid w:val="00291636"/>
    <w:rsid w:val="002F100F"/>
    <w:rsid w:val="0030324B"/>
    <w:rsid w:val="003228BE"/>
    <w:rsid w:val="00327856"/>
    <w:rsid w:val="00330C00"/>
    <w:rsid w:val="003555E7"/>
    <w:rsid w:val="0038368F"/>
    <w:rsid w:val="00385B6E"/>
    <w:rsid w:val="003B5542"/>
    <w:rsid w:val="003D04F4"/>
    <w:rsid w:val="003E10CE"/>
    <w:rsid w:val="00422788"/>
    <w:rsid w:val="004555B0"/>
    <w:rsid w:val="005036CC"/>
    <w:rsid w:val="00526127"/>
    <w:rsid w:val="00585500"/>
    <w:rsid w:val="005D0DE5"/>
    <w:rsid w:val="00627627"/>
    <w:rsid w:val="00650568"/>
    <w:rsid w:val="00654471"/>
    <w:rsid w:val="006B4444"/>
    <w:rsid w:val="006E1D74"/>
    <w:rsid w:val="006F0550"/>
    <w:rsid w:val="00752661"/>
    <w:rsid w:val="007B60D7"/>
    <w:rsid w:val="007F761E"/>
    <w:rsid w:val="00826605"/>
    <w:rsid w:val="00835647"/>
    <w:rsid w:val="00851F89"/>
    <w:rsid w:val="00853F36"/>
    <w:rsid w:val="00875199"/>
    <w:rsid w:val="00885ABC"/>
    <w:rsid w:val="008A597C"/>
    <w:rsid w:val="008C32F5"/>
    <w:rsid w:val="008C60B7"/>
    <w:rsid w:val="008E7700"/>
    <w:rsid w:val="00903880"/>
    <w:rsid w:val="0093145A"/>
    <w:rsid w:val="0094122D"/>
    <w:rsid w:val="00960580"/>
    <w:rsid w:val="00962EFC"/>
    <w:rsid w:val="009762C9"/>
    <w:rsid w:val="00976F8F"/>
    <w:rsid w:val="009931EC"/>
    <w:rsid w:val="009C5880"/>
    <w:rsid w:val="009F3165"/>
    <w:rsid w:val="00A06A2F"/>
    <w:rsid w:val="00A852A5"/>
    <w:rsid w:val="00AB10E7"/>
    <w:rsid w:val="00B340A6"/>
    <w:rsid w:val="00B51B7C"/>
    <w:rsid w:val="00B80B5F"/>
    <w:rsid w:val="00B90E6B"/>
    <w:rsid w:val="00BB0395"/>
    <w:rsid w:val="00BB3933"/>
    <w:rsid w:val="00BB46D6"/>
    <w:rsid w:val="00BE560A"/>
    <w:rsid w:val="00BF11A7"/>
    <w:rsid w:val="00BF6F08"/>
    <w:rsid w:val="00C6692F"/>
    <w:rsid w:val="00C75089"/>
    <w:rsid w:val="00CE2178"/>
    <w:rsid w:val="00D029AE"/>
    <w:rsid w:val="00D3630F"/>
    <w:rsid w:val="00D62477"/>
    <w:rsid w:val="00D62A34"/>
    <w:rsid w:val="00DA7D26"/>
    <w:rsid w:val="00DC5685"/>
    <w:rsid w:val="00DE381D"/>
    <w:rsid w:val="00DE3AE3"/>
    <w:rsid w:val="00E37FF9"/>
    <w:rsid w:val="00E5120A"/>
    <w:rsid w:val="00EC6583"/>
    <w:rsid w:val="00EE4E47"/>
    <w:rsid w:val="00F1050D"/>
    <w:rsid w:val="00F10830"/>
    <w:rsid w:val="00F142BF"/>
    <w:rsid w:val="00F25224"/>
    <w:rsid w:val="00F33D0E"/>
    <w:rsid w:val="00F34723"/>
    <w:rsid w:val="00F4669F"/>
    <w:rsid w:val="00F836CC"/>
    <w:rsid w:val="00F852F7"/>
    <w:rsid w:val="00FA397A"/>
    <w:rsid w:val="00FB2953"/>
    <w:rsid w:val="00FC3037"/>
    <w:rsid w:val="00FC59EA"/>
    <w:rsid w:val="00FE4F9F"/>
    <w:rsid w:val="00FE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8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87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687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16871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16871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16871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116871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116871"/>
    <w:pPr>
      <w:ind w:firstLine="0"/>
      <w:jc w:val="left"/>
    </w:pPr>
  </w:style>
  <w:style w:type="table" w:styleId="a9">
    <w:name w:val="Table Grid"/>
    <w:basedOn w:val="a1"/>
    <w:uiPriority w:val="59"/>
    <w:rsid w:val="003E1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D62A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D04F4"/>
    <w:pPr>
      <w:ind w:left="720"/>
      <w:contextualSpacing/>
    </w:pPr>
  </w:style>
  <w:style w:type="paragraph" w:customStyle="1" w:styleId="ConsPlusNormal">
    <w:name w:val="ConsPlusNormal"/>
    <w:rsid w:val="009C5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8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87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687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16871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16871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16871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116871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116871"/>
    <w:pPr>
      <w:ind w:firstLine="0"/>
      <w:jc w:val="left"/>
    </w:pPr>
  </w:style>
  <w:style w:type="table" w:styleId="a9">
    <w:name w:val="Table Grid"/>
    <w:basedOn w:val="a1"/>
    <w:uiPriority w:val="59"/>
    <w:rsid w:val="003E1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D62A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D04F4"/>
    <w:pPr>
      <w:ind w:left="720"/>
      <w:contextualSpacing/>
    </w:pPr>
  </w:style>
  <w:style w:type="paragraph" w:customStyle="1" w:styleId="ConsPlusNormal">
    <w:name w:val="ConsPlusNormal"/>
    <w:rsid w:val="009C5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41175.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45B6E-A999-4AE0-ACC0-63ACA9000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2179</Words>
  <Characters>12422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BoxIT</cp:lastModifiedBy>
  <cp:revision>2</cp:revision>
  <cp:lastPrinted>2017-07-26T05:28:00Z</cp:lastPrinted>
  <dcterms:created xsi:type="dcterms:W3CDTF">2017-09-04T10:49:00Z</dcterms:created>
  <dcterms:modified xsi:type="dcterms:W3CDTF">2017-09-04T10:49:00Z</dcterms:modified>
</cp:coreProperties>
</file>